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B9" w:rsidRPr="0067557B" w:rsidRDefault="00627C32" w:rsidP="00627C32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</w:pPr>
      <w:bookmarkStart w:id="0" w:name="_GoBack"/>
      <w:bookmarkEnd w:id="0"/>
      <w:r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FAC-SIMILE DOMANDA DI PARTECIPAZIONE ALL’AVVISO PUBBLICO PER LA PROCEDURA DI STABILIZZAZIONE DI CUI DALL’ART. 1 COMMA 2</w:t>
      </w:r>
      <w:r w:rsidR="006D5EF4"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68 LETT. B) DELLA LEGGE N. 234/</w:t>
      </w:r>
      <w:r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2021 E SS.</w:t>
      </w:r>
      <w:proofErr w:type="gramStart"/>
      <w:r w:rsidRPr="0067557B">
        <w:rPr>
          <w:rFonts w:asciiTheme="minorHAnsi" w:eastAsiaTheme="minorHAnsi" w:hAnsiTheme="minorHAnsi" w:cs="Calibri"/>
          <w:b/>
          <w:bCs/>
          <w:color w:val="000000"/>
          <w:sz w:val="24"/>
          <w:lang w:eastAsia="en-US" w:bidi="ar-SA"/>
        </w:rPr>
        <w:t>MM.II</w:t>
      </w:r>
      <w:proofErr w:type="gramEnd"/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Azienda Socio Sanitaria Territoriale Rhodense</w:t>
      </w: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Viale Forlanini, 95</w:t>
      </w:r>
    </w:p>
    <w:p w:rsidR="004364B9" w:rsidRPr="007C3E08" w:rsidRDefault="004364B9" w:rsidP="00C16880">
      <w:pPr>
        <w:widowControl/>
        <w:adjustRightInd w:val="0"/>
        <w:ind w:left="5245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F449C4">
      <w:pPr>
        <w:widowControl/>
        <w:adjustRightInd w:val="0"/>
        <w:spacing w:line="360" w:lineRule="auto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 w:rsidR="00C16880"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(___) 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in </w:t>
      </w:r>
      <w:r w:rsidR="00353595" w:rsidRPr="007C3E08">
        <w:rPr>
          <w:rFonts w:asciiTheme="minorHAnsi" w:hAnsiTheme="minorHAnsi" w:cs="Tahoma"/>
        </w:rPr>
        <w:t>____________________________________ (__)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4364B9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BC106D" w:rsidRPr="007C3E08" w:rsidRDefault="004364B9" w:rsidP="0042253D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Di partecipare all’avviso pubblico per la procedura di stabilizzazione di cui </w:t>
      </w:r>
      <w:r w:rsidR="0024247E" w:rsidRPr="007C3E08">
        <w:rPr>
          <w:rFonts w:asciiTheme="minorHAnsi" w:hAnsiTheme="minorHAnsi"/>
        </w:rPr>
        <w:t xml:space="preserve">dall’art. 1 comma 268 </w:t>
      </w:r>
      <w:proofErr w:type="spellStart"/>
      <w:r w:rsidR="006D5EF4" w:rsidRPr="007C3E08">
        <w:rPr>
          <w:rFonts w:asciiTheme="minorHAnsi" w:hAnsiTheme="minorHAnsi"/>
        </w:rPr>
        <w:t>lett</w:t>
      </w:r>
      <w:proofErr w:type="spellEnd"/>
      <w:r w:rsidR="006D5EF4" w:rsidRPr="007C3E08">
        <w:rPr>
          <w:rFonts w:asciiTheme="minorHAnsi" w:hAnsiTheme="minorHAnsi"/>
        </w:rPr>
        <w:t>. B) della Legge n. 234/</w:t>
      </w:r>
      <w:r w:rsidR="0024247E" w:rsidRPr="007C3E08">
        <w:rPr>
          <w:rFonts w:asciiTheme="minorHAnsi" w:hAnsiTheme="minorHAnsi"/>
        </w:rPr>
        <w:t xml:space="preserve">2021 e ss.mm.ii.  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del personale precario </w:t>
      </w:r>
      <w:r w:rsidR="007A35A9" w:rsidRPr="007C3E08">
        <w:rPr>
          <w:rFonts w:asciiTheme="minorHAnsi" w:eastAsiaTheme="minorHAnsi" w:hAnsiTheme="minorHAnsi" w:cs="Calibri"/>
          <w:color w:val="000000"/>
          <w:lang w:eastAsia="en-US" w:bidi="ar-SA"/>
        </w:rPr>
        <w:t>del comparto Sanità</w:t>
      </w: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 per il seguente profilo: </w:t>
      </w:r>
    </w:p>
    <w:p w:rsidR="00AE6516" w:rsidRPr="007C3E08" w:rsidRDefault="00AE6516" w:rsidP="004364B9">
      <w:pPr>
        <w:widowControl/>
        <w:adjustRightInd w:val="0"/>
        <w:rPr>
          <w:rFonts w:ascii="TimesNewRomanPSMT" w:hAnsi="TimesNewRomanPSMT" w:cs="TimesNewRomanPSMT"/>
          <w:b/>
        </w:rPr>
      </w:pPr>
    </w:p>
    <w:p w:rsidR="004364B9" w:rsidRPr="007C3E08" w:rsidRDefault="007A35A9" w:rsidP="004364B9">
      <w:pPr>
        <w:widowControl/>
        <w:adjustRightInd w:val="0"/>
        <w:rPr>
          <w:rFonts w:ascii="Tahoma" w:eastAsiaTheme="minorHAnsi" w:hAnsi="Tahoma" w:cs="Tahoma"/>
          <w:b/>
          <w:color w:val="000000"/>
          <w:lang w:eastAsia="en-US" w:bidi="ar-SA"/>
        </w:rPr>
      </w:pPr>
      <w:r w:rsidRPr="007C3E08">
        <w:rPr>
          <w:rFonts w:ascii="Tahoma" w:hAnsi="Tahoma" w:cs="Tahoma"/>
          <w:b/>
        </w:rPr>
        <w:t>Operatore Tecnico (Area del personale di Supporto)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s.m.i., concernenti le dichiarazioni sostitutive di certificazione e dell’atto di notorietà, consapevole delle sanzioni penali previste dall’art. 76 dello stesso D.P.R. per le ipotesi di falsità in atti e dichiarazioni mendaci </w:t>
      </w:r>
    </w:p>
    <w:p w:rsidR="004364B9" w:rsidRPr="007C3E08" w:rsidRDefault="004364B9" w:rsidP="006A6CA6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4364B9" w:rsidRPr="007C3E08" w:rsidRDefault="004364B9" w:rsidP="006A6CA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7C3E08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4364B9" w:rsidRPr="007C3E08" w:rsidRDefault="004364B9" w:rsidP="004364B9">
      <w:pPr>
        <w:widowControl/>
        <w:adjustRightInd w:val="0"/>
        <w:rPr>
          <w:rFonts w:asciiTheme="minorHAnsi" w:eastAsiaTheme="minorHAnsi" w:hAnsiTheme="minorHAnsi" w:cs="Times New Roman"/>
          <w:color w:val="000000"/>
          <w:lang w:eastAsia="en-US" w:bidi="ar-SA"/>
        </w:rPr>
      </w:pP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d</w:t>
      </w:r>
      <w:r w:rsidR="004364B9" w:rsidRPr="007C3E08">
        <w:rPr>
          <w:rFonts w:asciiTheme="minorHAnsi" w:hAnsiTheme="minorHAnsi" w:cs="Tahoma"/>
        </w:rPr>
        <w:t xml:space="preserve">i essere nato a </w:t>
      </w:r>
      <w:r w:rsidRPr="007C3E08">
        <w:rPr>
          <w:rFonts w:asciiTheme="minorHAnsi" w:hAnsiTheme="minorHAnsi" w:cs="Tahoma"/>
        </w:rPr>
        <w:t>____________________________________ (__)</w:t>
      </w:r>
      <w:r w:rsidR="004364B9" w:rsidRPr="007C3E08">
        <w:rPr>
          <w:rFonts w:asciiTheme="minorHAnsi" w:hAnsiTheme="minorHAnsi" w:cs="Tahoma"/>
        </w:rPr>
        <w:t xml:space="preserve"> il </w:t>
      </w:r>
      <w:r w:rsidRPr="007C3E08">
        <w:rPr>
          <w:rFonts w:asciiTheme="minorHAnsi" w:hAnsiTheme="minorHAnsi" w:cs="Tahoma"/>
        </w:rPr>
        <w:t>________________________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essere residente a ____________________ (__) in </w:t>
      </w:r>
      <w:r w:rsidR="00353595" w:rsidRPr="007C3E08">
        <w:rPr>
          <w:rFonts w:asciiTheme="minorHAnsi" w:hAnsiTheme="minorHAnsi" w:cs="Tahoma"/>
        </w:rPr>
        <w:t>Via __________________________________ (__)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essere cittadino italiano </w:t>
      </w:r>
      <w:r w:rsidR="004364B9" w:rsidRPr="007C3E08">
        <w:rPr>
          <w:rFonts w:asciiTheme="minorHAnsi" w:hAnsiTheme="minorHAnsi" w:cs="Tahoma"/>
          <w:u w:val="single"/>
        </w:rPr>
        <w:t>ovvero</w:t>
      </w:r>
      <w:r w:rsidR="004364B9" w:rsidRPr="007C3E08">
        <w:rPr>
          <w:rFonts w:asciiTheme="minorHAnsi" w:hAnsiTheme="minorHAnsi" w:cs="Tahoma"/>
        </w:rPr>
        <w:t xml:space="preserve"> cittadinanza equivalente secondo le equiparazioni stabilite dalle leggi vigenti, o cittadinanza di uno dei Paesi dell’Unione europea di seguito riportato: ____________________________;  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essere iscritto nelle liste elettorali del Comune di ________________________________ </w:t>
      </w:r>
      <w:r w:rsidR="004364B9" w:rsidRPr="007C3E08">
        <w:rPr>
          <w:rFonts w:asciiTheme="minorHAnsi" w:hAnsiTheme="minorHAnsi" w:cs="Tahoma"/>
          <w:u w:val="single"/>
        </w:rPr>
        <w:t>ovvero</w:t>
      </w:r>
      <w:r w:rsidR="004364B9" w:rsidRPr="007C3E08">
        <w:rPr>
          <w:rFonts w:asciiTheme="minorHAnsi" w:hAnsiTheme="minorHAnsi" w:cs="Tahoma"/>
        </w:rPr>
        <w:t xml:space="preserve"> di non essere iscritto o di essere stato cancellato dalle liste elettorali per i seguenti motivi _____________________________________________________________________________;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non aver riportato condanne penali, </w:t>
      </w:r>
      <w:r w:rsidR="004364B9" w:rsidRPr="007C3E08">
        <w:rPr>
          <w:rFonts w:asciiTheme="minorHAnsi" w:hAnsiTheme="minorHAnsi" w:cs="Tahoma"/>
          <w:u w:val="single"/>
        </w:rPr>
        <w:t>ovvero</w:t>
      </w:r>
      <w:r w:rsidR="004364B9" w:rsidRPr="007C3E08">
        <w:rPr>
          <w:rFonts w:asciiTheme="minorHAnsi" w:hAnsiTheme="minorHAnsi" w:cs="Tahoma"/>
        </w:rPr>
        <w:t xml:space="preserve"> di aver riportato le seguenti condanne penali _____________________________________________________________________________;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 xml:space="preserve">essere, nei confronti degli obblighi militari, nella seguente posizione ______________________;     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>essere in possesso del seguente titolo di studio ___________________ conseguito il ________________________ presso ______________________________________;</w:t>
      </w:r>
    </w:p>
    <w:p w:rsidR="004364B9" w:rsidRPr="007C3E08" w:rsidRDefault="00C16880" w:rsidP="00F449C4">
      <w:pPr>
        <w:numPr>
          <w:ilvl w:val="0"/>
          <w:numId w:val="14"/>
        </w:numPr>
        <w:overflowPunct w:val="0"/>
        <w:adjustRightInd w:val="0"/>
        <w:spacing w:line="360" w:lineRule="auto"/>
        <w:ind w:left="284" w:hanging="284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</w:t>
      </w:r>
      <w:r w:rsidR="004364B9" w:rsidRPr="007C3E08">
        <w:rPr>
          <w:rFonts w:asciiTheme="minorHAnsi" w:hAnsiTheme="minorHAnsi" w:cs="Tahoma"/>
        </w:rPr>
        <w:t>essere iscritto all’albo professionale ________________ di ___________________ (ove richiesto);</w:t>
      </w:r>
    </w:p>
    <w:p w:rsidR="004364B9" w:rsidRPr="00C040C1" w:rsidRDefault="004364B9" w:rsidP="00C040C1">
      <w:pPr>
        <w:numPr>
          <w:ilvl w:val="0"/>
          <w:numId w:val="14"/>
        </w:numPr>
        <w:overflowPunct w:val="0"/>
        <w:adjustRightInd w:val="0"/>
        <w:spacing w:line="360" w:lineRule="auto"/>
        <w:ind w:left="0" w:firstLine="0"/>
        <w:jc w:val="both"/>
        <w:textAlignment w:val="baseline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 xml:space="preserve">di non essere stato destinatario di sanzioni disciplinari superiori al richiamo verbale nell’ultimo biennio </w:t>
      </w:r>
      <w:r w:rsidR="00C16880" w:rsidRPr="007C3E08">
        <w:rPr>
          <w:rFonts w:asciiTheme="minorHAnsi" w:hAnsiTheme="minorHAnsi" w:cs="Tahoma"/>
          <w:u w:val="single"/>
        </w:rPr>
        <w:t>ovvero</w:t>
      </w:r>
      <w:r w:rsidRPr="007C3E08">
        <w:rPr>
          <w:rFonts w:asciiTheme="minorHAnsi" w:hAnsiTheme="minorHAnsi" w:cs="Tahoma"/>
        </w:rPr>
        <w:t xml:space="preserve"> di essere stato destinatario delle seguenti sanzioni disciplinari nell’ultimo biennio </w:t>
      </w:r>
      <w:r w:rsidR="00C16880" w:rsidRPr="007C3E08">
        <w:rPr>
          <w:rFonts w:asciiTheme="minorHAnsi" w:hAnsiTheme="minorHAnsi" w:cs="Tahoma"/>
        </w:rPr>
        <w:t>_______________________________________________________________________________;</w:t>
      </w:r>
    </w:p>
    <w:p w:rsidR="00C16880" w:rsidRPr="007C3E08" w:rsidRDefault="00C16880" w:rsidP="00C16880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7C3E08">
        <w:rPr>
          <w:rFonts w:asciiTheme="minorHAnsi" w:hAnsiTheme="minorHAnsi" w:cs="Tahoma"/>
          <w:b/>
        </w:rPr>
        <w:t>DICHIARA altresì:</w:t>
      </w:r>
    </w:p>
    <w:p w:rsidR="005848D6" w:rsidRPr="007C3E08" w:rsidRDefault="005848D6" w:rsidP="005848D6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5848D6" w:rsidRPr="007C3E08" w:rsidRDefault="005848D6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7C3E08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42253D" w:rsidRPr="007C3E08" w:rsidRDefault="0042253D" w:rsidP="005848D6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</w:p>
    <w:p w:rsidR="0042253D" w:rsidRPr="007C3E08" w:rsidRDefault="0031507D" w:rsidP="00F449C4">
      <w:pPr>
        <w:pStyle w:val="Default"/>
        <w:ind w:left="720" w:hanging="294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sdt>
        <w:sdtPr>
          <w:rPr>
            <w:rFonts w:asciiTheme="minorHAnsi" w:eastAsia="Arial" w:hAnsiTheme="minorHAnsi" w:cs="Tahoma"/>
            <w:color w:val="auto"/>
            <w:sz w:val="22"/>
            <w:szCs w:val="22"/>
            <w:lang w:eastAsia="it-IT" w:bidi="it-IT"/>
          </w:rPr>
          <w:id w:val="-211896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9C4">
            <w:rPr>
              <w:rFonts w:ascii="MS Gothic" w:eastAsia="MS Gothic" w:hAnsi="MS Gothic" w:cs="Tahoma" w:hint="eastAsia"/>
              <w:color w:val="auto"/>
              <w:sz w:val="22"/>
              <w:szCs w:val="22"/>
              <w:lang w:eastAsia="it-IT" w:bidi="it-IT"/>
            </w:rPr>
            <w:t>☐</w:t>
          </w:r>
        </w:sdtContent>
      </w:sdt>
      <w:r w:rsidR="00F449C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ab/>
        <w:t>e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ssere stat</w:t>
      </w:r>
      <w:r w:rsidR="00627C32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reclutat</w:t>
      </w:r>
      <w:r w:rsidR="00627C32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a tempo determinato, nel profilo professionale di </w:t>
      </w:r>
      <w:r w:rsidR="007A35A9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Operatore Tecnico (Area del personale di Supporto)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, con procedure concorsuali, ivi incluse le selezioni di cui </w:t>
      </w:r>
      <w:r w:rsidR="00F449C4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all’articolo 2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-</w:t>
      </w:r>
      <w:r w:rsidR="00F449C4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ter del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decreto-legge 17 marzo 2020, n. </w:t>
      </w:r>
      <w:r w:rsidR="00F449C4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18, convertito, con</w:t>
      </w:r>
      <w:r w:rsidR="0042253D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modificazioni, dalla legge 24 aprile 2020, n. 27;</w:t>
      </w:r>
    </w:p>
    <w:p w:rsidR="0042253D" w:rsidRPr="007C3E08" w:rsidRDefault="0042253D" w:rsidP="0042253D">
      <w:pPr>
        <w:pStyle w:val="Default"/>
        <w:ind w:left="720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42253D" w:rsidRPr="007C3E08" w:rsidRDefault="0031507D" w:rsidP="00F449C4">
      <w:pPr>
        <w:pStyle w:val="Default"/>
        <w:ind w:left="720" w:hanging="294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sdt>
        <w:sdtPr>
          <w:rPr>
            <w:rFonts w:asciiTheme="minorHAnsi" w:eastAsia="Arial" w:hAnsiTheme="minorHAnsi" w:cs="Tahoma"/>
            <w:color w:val="auto"/>
            <w:sz w:val="22"/>
            <w:szCs w:val="22"/>
            <w:lang w:eastAsia="it-IT" w:bidi="it-IT"/>
          </w:rPr>
          <w:id w:val="102922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9C4">
            <w:rPr>
              <w:rFonts w:ascii="MS Gothic" w:eastAsia="MS Gothic" w:hAnsi="MS Gothic" w:cs="Tahoma" w:hint="eastAsia"/>
              <w:color w:val="auto"/>
              <w:sz w:val="22"/>
              <w:szCs w:val="22"/>
              <w:lang w:eastAsia="it-IT" w:bidi="it-IT"/>
            </w:rPr>
            <w:t>☐</w:t>
          </w:r>
        </w:sdtContent>
      </w:sdt>
      <w:r w:rsidR="00F449C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ab/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alle dipendenze </w:t>
      </w:r>
      <w:r w:rsidR="00F449C4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un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ente del</w:t>
      </w:r>
      <w:r w:rsidR="00F449C4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Servizio 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sanitario nazionale almeno d</w:t>
      </w:r>
      <w:r w:rsidR="00F449C4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iciotto mesi di servizio, anche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non continuativi, di cui almeno sei mesi nel periodo intercorrente tra il 31 gennaio 2020 e </w:t>
      </w:r>
      <w:r w:rsidR="0067557B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la data di presentazione dell’istanza di partecipazione</w:t>
      </w:r>
      <w:r w:rsidR="0042253D" w:rsidRPr="0067557B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;</w:t>
      </w:r>
    </w:p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2051"/>
        <w:gridCol w:w="2092"/>
        <w:gridCol w:w="102"/>
        <w:gridCol w:w="1287"/>
        <w:gridCol w:w="805"/>
        <w:gridCol w:w="256"/>
        <w:gridCol w:w="1031"/>
        <w:gridCol w:w="298"/>
        <w:gridCol w:w="989"/>
        <w:gridCol w:w="1329"/>
      </w:tblGrid>
      <w:tr w:rsidR="00220269" w:rsidRPr="007C3E08" w:rsidTr="00C040C1">
        <w:trPr>
          <w:gridAfter w:val="2"/>
          <w:wAfter w:w="2318" w:type="dxa"/>
          <w:trHeight w:val="300"/>
        </w:trPr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269" w:rsidRPr="007C3E08" w:rsidRDefault="00220269" w:rsidP="0035359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C040C1" w:rsidRPr="0024563C" w:rsidTr="00C040C1">
        <w:trPr>
          <w:gridBefore w:val="1"/>
          <w:wBefore w:w="60" w:type="dxa"/>
          <w:trHeight w:val="900"/>
        </w:trPr>
        <w:tc>
          <w:tcPr>
            <w:tcW w:w="1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0C1" w:rsidRPr="0024563C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C040C1" w:rsidRPr="00353595" w:rsidTr="00C040C1">
        <w:trPr>
          <w:gridBefore w:val="1"/>
          <w:wBefore w:w="60" w:type="dxa"/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C040C1" w:rsidRPr="00353595" w:rsidTr="00C040C1">
        <w:trPr>
          <w:gridBefore w:val="1"/>
          <w:wBefore w:w="60" w:type="dxa"/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C040C1" w:rsidRPr="00353595" w:rsidTr="00C040C1">
        <w:trPr>
          <w:gridBefore w:val="1"/>
          <w:wBefore w:w="60" w:type="dxa"/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C040C1" w:rsidRPr="00353595" w:rsidTr="00C040C1">
        <w:trPr>
          <w:gridBefore w:val="1"/>
          <w:wBefore w:w="60" w:type="dxa"/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C040C1" w:rsidRDefault="00C040C1" w:rsidP="00C040C1">
      <w:pPr>
        <w:pStyle w:val="Corpotesto"/>
        <w:ind w:left="7460" w:right="1389" w:firstLine="250"/>
      </w:pPr>
    </w:p>
    <w:p w:rsidR="00C040C1" w:rsidRDefault="00C040C1" w:rsidP="00C040C1">
      <w:pPr>
        <w:pStyle w:val="Corpotesto"/>
        <w:ind w:left="7460" w:right="1389" w:firstLine="250"/>
      </w:pPr>
    </w:p>
    <w:tbl>
      <w:tblPr>
        <w:tblW w:w="102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C040C1" w:rsidRPr="00353595" w:rsidTr="000A0B57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C040C1" w:rsidRPr="0024563C" w:rsidTr="000A0B57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0C1" w:rsidRPr="0024563C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</w:pPr>
            <w:r w:rsidRPr="00D636EF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contratto di lavoro flessibile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24563C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>Servizio Sanitario Nazionale</w:t>
            </w:r>
          </w:p>
        </w:tc>
      </w:tr>
      <w:tr w:rsidR="00C040C1" w:rsidRPr="00353595" w:rsidTr="000A0B57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e  Categoria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C040C1" w:rsidRPr="00353595" w:rsidTr="000A0B57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C040C1" w:rsidRPr="00353595" w:rsidTr="000A0B57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C040C1" w:rsidRPr="00353595" w:rsidTr="000A0B57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C1" w:rsidRPr="00353595" w:rsidRDefault="00C040C1" w:rsidP="000A0B57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C040C1" w:rsidRDefault="00C040C1" w:rsidP="00C040C1">
      <w:pPr>
        <w:pStyle w:val="Corpotesto"/>
        <w:ind w:left="7460" w:right="1389" w:firstLine="250"/>
      </w:pPr>
    </w:p>
    <w:p w:rsidR="000D556D" w:rsidRPr="007C3E08" w:rsidRDefault="000D556D">
      <w:pPr>
        <w:pStyle w:val="Corpotesto"/>
        <w:ind w:left="7460" w:right="1389" w:firstLine="250"/>
      </w:pPr>
    </w:p>
    <w:p w:rsidR="00353595" w:rsidRPr="007C3E08" w:rsidRDefault="00353595">
      <w:pPr>
        <w:pStyle w:val="Corpotesto"/>
        <w:ind w:left="7460" w:right="1389" w:firstLine="250"/>
      </w:pPr>
    </w:p>
    <w:p w:rsidR="00353595" w:rsidRPr="007C3E08" w:rsidRDefault="0031507D" w:rsidP="00F449C4">
      <w:pPr>
        <w:pStyle w:val="Default"/>
        <w:ind w:left="720" w:hanging="294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sdt>
        <w:sdtPr>
          <w:rPr>
            <w:rFonts w:asciiTheme="minorHAnsi" w:eastAsia="Arial" w:hAnsiTheme="minorHAnsi" w:cs="Tahoma"/>
            <w:color w:val="auto"/>
            <w:sz w:val="22"/>
            <w:szCs w:val="22"/>
            <w:lang w:eastAsia="it-IT" w:bidi="it-IT"/>
          </w:rPr>
          <w:id w:val="37674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13">
            <w:rPr>
              <w:rFonts w:ascii="MS Gothic" w:eastAsia="MS Gothic" w:hAnsi="MS Gothic" w:cs="Tahoma" w:hint="eastAsia"/>
              <w:color w:val="auto"/>
              <w:sz w:val="22"/>
              <w:szCs w:val="22"/>
              <w:lang w:eastAsia="it-IT" w:bidi="it-IT"/>
            </w:rPr>
            <w:t>☐</w:t>
          </w:r>
        </w:sdtContent>
      </w:sdt>
      <w:r w:rsidR="00F449C4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ab/>
      </w:r>
      <w:r w:rsidR="00353595" w:rsidRPr="007C3E08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di non essere titolare di un contratto di lavoro subordinato a tempo indeterminato </w:t>
      </w:r>
      <w:r w:rsidR="00492D13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presso pubblica amministrazione.</w:t>
      </w:r>
    </w:p>
    <w:p w:rsidR="00353595" w:rsidRPr="007C3E08" w:rsidRDefault="00353595" w:rsidP="00353595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Chiede infine che ogni comunicazione inerente la presente domanda venga inviata al seguente indirizzo:</w:t>
      </w: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</w:p>
    <w:p w:rsidR="00F449C4" w:rsidRDefault="00C66F59" w:rsidP="00F449C4">
      <w:pPr>
        <w:spacing w:line="480" w:lineRule="auto"/>
        <w:jc w:val="both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Via _______________________________</w:t>
      </w:r>
      <w:r w:rsidR="00F449C4">
        <w:rPr>
          <w:rFonts w:asciiTheme="minorHAnsi" w:hAnsiTheme="minorHAnsi" w:cs="Tahoma"/>
        </w:rPr>
        <w:t>____</w:t>
      </w:r>
      <w:r w:rsidRPr="007C3E08">
        <w:rPr>
          <w:rFonts w:asciiTheme="minorHAnsi" w:hAnsiTheme="minorHAnsi" w:cs="Tahoma"/>
        </w:rPr>
        <w:t>_ CAP ____________ CITTÀ’ __________________</w:t>
      </w:r>
      <w:r w:rsidR="00F449C4">
        <w:rPr>
          <w:rFonts w:asciiTheme="minorHAnsi" w:hAnsiTheme="minorHAnsi" w:cs="Tahoma"/>
        </w:rPr>
        <w:t>_________</w:t>
      </w:r>
    </w:p>
    <w:p w:rsidR="00C66F59" w:rsidRDefault="00F449C4" w:rsidP="00F449C4">
      <w:pPr>
        <w:spacing w:line="48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</w:t>
      </w:r>
      <w:r w:rsidR="00C66F59" w:rsidRPr="007C3E08">
        <w:rPr>
          <w:rFonts w:asciiTheme="minorHAnsi" w:hAnsiTheme="minorHAnsi" w:cs="Tahoma"/>
        </w:rPr>
        <w:t>elefono _________________</w:t>
      </w:r>
      <w:r>
        <w:rPr>
          <w:rFonts w:asciiTheme="minorHAnsi" w:hAnsiTheme="minorHAnsi" w:cs="Tahoma"/>
        </w:rPr>
        <w:t>__</w:t>
      </w:r>
      <w:r w:rsidR="00C66F59" w:rsidRPr="007C3E08">
        <w:rPr>
          <w:rFonts w:asciiTheme="minorHAnsi" w:hAnsiTheme="minorHAnsi" w:cs="Tahoma"/>
        </w:rPr>
        <w:t>_</w:t>
      </w:r>
      <w:r>
        <w:rPr>
          <w:rFonts w:asciiTheme="minorHAnsi" w:hAnsiTheme="minorHAnsi" w:cs="Tahoma"/>
        </w:rPr>
        <w:t>__</w:t>
      </w:r>
      <w:r w:rsidR="00C66F59" w:rsidRPr="007C3E08">
        <w:rPr>
          <w:rFonts w:asciiTheme="minorHAnsi" w:hAnsiTheme="minorHAnsi" w:cs="Tahoma"/>
        </w:rPr>
        <w:t xml:space="preserve">__ </w:t>
      </w:r>
      <w:r>
        <w:rPr>
          <w:rFonts w:asciiTheme="minorHAnsi" w:hAnsiTheme="minorHAnsi" w:cs="Tahoma"/>
        </w:rPr>
        <w:t>E</w:t>
      </w:r>
      <w:r w:rsidR="00C66F59" w:rsidRPr="007C3E08">
        <w:rPr>
          <w:rFonts w:asciiTheme="minorHAnsi" w:hAnsiTheme="minorHAnsi" w:cs="Tahoma"/>
        </w:rPr>
        <w:t>-mail ______________________________</w:t>
      </w:r>
      <w:r>
        <w:rPr>
          <w:rFonts w:asciiTheme="minorHAnsi" w:hAnsiTheme="minorHAnsi" w:cs="Tahoma"/>
        </w:rPr>
        <w:t>____________________</w:t>
      </w:r>
    </w:p>
    <w:p w:rsidR="00F449C4" w:rsidRPr="007C3E08" w:rsidRDefault="00F449C4" w:rsidP="00F449C4">
      <w:pPr>
        <w:spacing w:line="48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PEC ________________________________________________</w:t>
      </w: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</w:p>
    <w:p w:rsidR="00C66F59" w:rsidRPr="007C3E08" w:rsidRDefault="00C66F59" w:rsidP="00C66F59">
      <w:pPr>
        <w:jc w:val="both"/>
        <w:rPr>
          <w:rFonts w:asciiTheme="minorHAnsi" w:hAnsiTheme="minorHAnsi" w:cs="Tahoma"/>
        </w:rPr>
      </w:pPr>
    </w:p>
    <w:p w:rsidR="00CF2AB7" w:rsidRPr="007C3E08" w:rsidRDefault="00C66F59" w:rsidP="00C040C1">
      <w:pPr>
        <w:jc w:val="both"/>
        <w:rPr>
          <w:rFonts w:asciiTheme="minorHAnsi" w:hAnsiTheme="minorHAnsi" w:cs="Tahoma"/>
        </w:rPr>
      </w:pPr>
      <w:r w:rsidRPr="007C3E08">
        <w:rPr>
          <w:rFonts w:asciiTheme="minorHAnsi" w:hAnsiTheme="minorHAnsi" w:cs="Tahoma"/>
        </w:rPr>
        <w:t>Data ________________</w:t>
      </w:r>
      <w:r w:rsidRPr="007C3E08">
        <w:rPr>
          <w:rFonts w:asciiTheme="minorHAnsi" w:hAnsiTheme="minorHAnsi" w:cs="Tahoma"/>
        </w:rPr>
        <w:tab/>
      </w:r>
      <w:r w:rsidRPr="007C3E08">
        <w:rPr>
          <w:rFonts w:asciiTheme="minorHAnsi" w:hAnsiTheme="minorHAnsi" w:cs="Tahoma"/>
        </w:rPr>
        <w:tab/>
      </w:r>
      <w:r w:rsidRPr="007C3E08">
        <w:rPr>
          <w:rFonts w:asciiTheme="minorHAnsi" w:hAnsiTheme="minorHAnsi" w:cs="Tahoma"/>
        </w:rPr>
        <w:tab/>
        <w:t>FIRMA ________________________________________</w:t>
      </w:r>
      <w:r w:rsidR="00CF2AB7" w:rsidRPr="007C3E08">
        <w:rPr>
          <w:rFonts w:asciiTheme="minorHAnsi" w:hAnsiTheme="minorHAnsi" w:cs="Tahoma"/>
        </w:rPr>
        <w:br w:type="page"/>
      </w:r>
    </w:p>
    <w:tbl>
      <w:tblPr>
        <w:tblW w:w="999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7229"/>
      </w:tblGrid>
      <w:tr w:rsidR="00F449C4" w:rsidRPr="00F449C4" w:rsidTr="00F449C4">
        <w:trPr>
          <w:trHeight w:val="1253"/>
        </w:trPr>
        <w:tc>
          <w:tcPr>
            <w:tcW w:w="2762" w:type="dxa"/>
          </w:tcPr>
          <w:p w:rsidR="00F449C4" w:rsidRPr="00F449C4" w:rsidRDefault="00F449C4" w:rsidP="00F449C4">
            <w:pPr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lastRenderedPageBreak/>
              <w:drawing>
                <wp:inline distT="0" distB="0" distL="0" distR="0" wp14:anchorId="35ECB7AC" wp14:editId="554F1674">
                  <wp:extent cx="1591310" cy="878205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449C4" w:rsidRPr="00F449C4" w:rsidRDefault="00F449C4" w:rsidP="0001559D">
            <w:pPr>
              <w:jc w:val="center"/>
              <w:rPr>
                <w:noProof/>
              </w:rPr>
            </w:pPr>
          </w:p>
          <w:p w:rsidR="00F449C4" w:rsidRPr="00F449C4" w:rsidRDefault="00F449C4" w:rsidP="00F449C4">
            <w:pPr>
              <w:ind w:left="-66" w:right="-212"/>
              <w:rPr>
                <w:rFonts w:ascii="Tahoma" w:hAnsi="Tahoma" w:cs="Tahoma"/>
                <w:b/>
                <w:noProof/>
              </w:rPr>
            </w:pPr>
            <w:r w:rsidRPr="00F449C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F449C4" w:rsidRPr="00F449C4" w:rsidRDefault="00F449C4" w:rsidP="0001559D">
            <w:pPr>
              <w:jc w:val="center"/>
              <w:rPr>
                <w:rFonts w:ascii="Tahoma" w:hAnsi="Tahoma" w:cs="Tahoma"/>
              </w:rPr>
            </w:pPr>
            <w:r w:rsidRPr="00F449C4">
              <w:rPr>
                <w:rFonts w:ascii="Tahoma" w:hAnsi="Tahoma" w:cs="Tahoma"/>
                <w:noProof/>
              </w:rPr>
              <w:t>Viale Forlanini, 95 – 20024 Garbagnate Milanese (MI)</w:t>
            </w:r>
          </w:p>
          <w:p w:rsidR="00F449C4" w:rsidRDefault="00F449C4" w:rsidP="0001559D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  <w:p w:rsidR="00F449C4" w:rsidRPr="00F449C4" w:rsidRDefault="00F449C4" w:rsidP="00F449C4">
            <w:pPr>
              <w:pStyle w:val="Titolo3"/>
              <w:tabs>
                <w:tab w:val="left" w:pos="0"/>
              </w:tabs>
              <w:ind w:left="0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F449C4" w:rsidRPr="00F449C4" w:rsidRDefault="0042253D" w:rsidP="00F449C4">
      <w:pPr>
        <w:spacing w:before="220"/>
        <w:jc w:val="center"/>
        <w:rPr>
          <w:rFonts w:ascii="Tahoma" w:hAnsi="Tahoma" w:cs="Tahoma"/>
          <w:b/>
          <w:bCs/>
          <w:spacing w:val="4"/>
          <w:sz w:val="24"/>
          <w:szCs w:val="24"/>
        </w:rPr>
      </w:pPr>
      <w:r w:rsidRPr="00F449C4">
        <w:rPr>
          <w:rFonts w:ascii="Tahoma" w:hAnsi="Tahoma" w:cs="Tahoma"/>
          <w:b/>
          <w:bCs/>
          <w:spacing w:val="4"/>
          <w:sz w:val="24"/>
          <w:szCs w:val="24"/>
        </w:rPr>
        <w:t>TRATTAMENTO DEI DATI PERSONALI (art.13 Reg. UE 679/2016)</w:t>
      </w:r>
    </w:p>
    <w:p w:rsidR="00F449C4" w:rsidRPr="00F449C4" w:rsidRDefault="00F449C4" w:rsidP="00F449C4">
      <w:pPr>
        <w:spacing w:before="220" w:line="219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F449C4">
        <w:rPr>
          <w:rFonts w:ascii="Tahoma" w:hAnsi="Tahoma" w:cs="Tahoma"/>
          <w:b/>
          <w:sz w:val="17"/>
          <w:szCs w:val="17"/>
        </w:rPr>
        <w:t>AZIENDA</w:t>
      </w:r>
      <w:r w:rsidRPr="00F449C4">
        <w:rPr>
          <w:rFonts w:ascii="Tahoma" w:hAnsi="Tahoma" w:cs="Tahoma"/>
          <w:b/>
          <w:spacing w:val="13"/>
          <w:sz w:val="17"/>
          <w:szCs w:val="17"/>
        </w:rPr>
        <w:t xml:space="preserve"> </w:t>
      </w:r>
      <w:r w:rsidRPr="00F449C4">
        <w:rPr>
          <w:rFonts w:ascii="Tahoma" w:hAnsi="Tahoma" w:cs="Tahoma"/>
          <w:b/>
          <w:sz w:val="17"/>
          <w:szCs w:val="17"/>
        </w:rPr>
        <w:t>SOCIO-SANITARIA</w:t>
      </w:r>
      <w:r w:rsidRPr="00F449C4">
        <w:rPr>
          <w:rFonts w:ascii="Tahoma" w:hAnsi="Tahoma" w:cs="Tahoma"/>
          <w:b/>
          <w:spacing w:val="13"/>
          <w:sz w:val="17"/>
          <w:szCs w:val="17"/>
        </w:rPr>
        <w:t xml:space="preserve"> </w:t>
      </w:r>
      <w:r w:rsidRPr="00F449C4">
        <w:rPr>
          <w:rFonts w:ascii="Tahoma" w:hAnsi="Tahoma" w:cs="Tahoma"/>
          <w:b/>
          <w:sz w:val="17"/>
          <w:szCs w:val="17"/>
        </w:rPr>
        <w:t>TERRITORIALE</w:t>
      </w:r>
      <w:r w:rsidRPr="00F449C4">
        <w:rPr>
          <w:rFonts w:ascii="Tahoma" w:hAnsi="Tahoma" w:cs="Tahoma"/>
          <w:b/>
          <w:spacing w:val="13"/>
          <w:sz w:val="17"/>
          <w:szCs w:val="17"/>
        </w:rPr>
        <w:t xml:space="preserve"> </w:t>
      </w:r>
      <w:r w:rsidRPr="00F449C4">
        <w:rPr>
          <w:rFonts w:ascii="Tahoma" w:hAnsi="Tahoma" w:cs="Tahoma"/>
          <w:b/>
          <w:sz w:val="17"/>
          <w:szCs w:val="17"/>
        </w:rPr>
        <w:t>RHODENSE</w:t>
      </w:r>
      <w:r w:rsidRPr="00F449C4">
        <w:rPr>
          <w:rFonts w:ascii="Tahoma" w:hAnsi="Tahoma" w:cs="Tahoma"/>
          <w:sz w:val="17"/>
          <w:szCs w:val="17"/>
        </w:rPr>
        <w:t>,</w:t>
      </w:r>
      <w:r w:rsidRPr="00F449C4">
        <w:rPr>
          <w:rFonts w:ascii="Tahoma" w:hAnsi="Tahoma" w:cs="Tahoma"/>
          <w:spacing w:val="12"/>
          <w:sz w:val="17"/>
          <w:szCs w:val="17"/>
        </w:rPr>
        <w:t xml:space="preserve"> </w:t>
      </w:r>
      <w:r w:rsidRPr="00F449C4">
        <w:rPr>
          <w:rFonts w:ascii="Tahoma" w:hAnsi="Tahoma" w:cs="Tahoma"/>
          <w:sz w:val="17"/>
          <w:szCs w:val="17"/>
        </w:rPr>
        <w:t>P.</w:t>
      </w:r>
      <w:r w:rsidRPr="00F449C4">
        <w:rPr>
          <w:rFonts w:ascii="Tahoma" w:hAnsi="Tahoma" w:cs="Tahoma"/>
          <w:spacing w:val="13"/>
          <w:sz w:val="17"/>
          <w:szCs w:val="17"/>
        </w:rPr>
        <w:t xml:space="preserve"> </w:t>
      </w:r>
      <w:r w:rsidRPr="00F449C4">
        <w:rPr>
          <w:rFonts w:ascii="Tahoma" w:hAnsi="Tahoma" w:cs="Tahoma"/>
          <w:sz w:val="17"/>
          <w:szCs w:val="17"/>
        </w:rPr>
        <w:t>IVA:</w:t>
      </w:r>
      <w:r w:rsidRPr="00F449C4">
        <w:rPr>
          <w:rFonts w:ascii="Tahoma" w:hAnsi="Tahoma" w:cs="Tahoma"/>
          <w:spacing w:val="12"/>
          <w:sz w:val="17"/>
          <w:szCs w:val="17"/>
        </w:rPr>
        <w:t xml:space="preserve"> </w:t>
      </w:r>
      <w:r w:rsidRPr="00F449C4">
        <w:rPr>
          <w:rFonts w:ascii="Tahoma" w:hAnsi="Tahoma" w:cs="Tahoma"/>
          <w:sz w:val="17"/>
          <w:szCs w:val="17"/>
        </w:rPr>
        <w:t>09323530965</w:t>
      </w:r>
      <w:r w:rsidRPr="00F449C4">
        <w:rPr>
          <w:rFonts w:ascii="Tahoma" w:hAnsi="Tahoma" w:cs="Tahoma"/>
          <w:spacing w:val="12"/>
          <w:sz w:val="17"/>
          <w:szCs w:val="17"/>
        </w:rPr>
        <w:t xml:space="preserve"> </w:t>
      </w:r>
      <w:r w:rsidRPr="00F449C4">
        <w:rPr>
          <w:rFonts w:ascii="Tahoma" w:hAnsi="Tahoma" w:cs="Tahoma"/>
          <w:sz w:val="17"/>
          <w:szCs w:val="17"/>
        </w:rPr>
        <w:t>(infra</w:t>
      </w:r>
      <w:r w:rsidRPr="00F449C4">
        <w:rPr>
          <w:rFonts w:ascii="Tahoma" w:hAnsi="Tahoma" w:cs="Tahoma"/>
          <w:spacing w:val="12"/>
          <w:sz w:val="17"/>
          <w:szCs w:val="17"/>
        </w:rPr>
        <w:t xml:space="preserve"> </w:t>
      </w:r>
      <w:r w:rsidRPr="00F449C4">
        <w:rPr>
          <w:rFonts w:ascii="Tahoma" w:hAnsi="Tahoma" w:cs="Tahoma"/>
          <w:sz w:val="17"/>
          <w:szCs w:val="17"/>
        </w:rPr>
        <w:t>“ASST</w:t>
      </w:r>
      <w:r w:rsidRPr="00F449C4">
        <w:rPr>
          <w:rFonts w:ascii="Tahoma" w:hAnsi="Tahoma" w:cs="Tahoma"/>
          <w:spacing w:val="14"/>
          <w:sz w:val="17"/>
          <w:szCs w:val="17"/>
        </w:rPr>
        <w:t xml:space="preserve"> </w:t>
      </w:r>
      <w:r w:rsidRPr="00F449C4">
        <w:rPr>
          <w:rFonts w:ascii="Tahoma" w:hAnsi="Tahoma" w:cs="Tahoma"/>
          <w:sz w:val="17"/>
          <w:szCs w:val="17"/>
        </w:rPr>
        <w:t>RHODENSE”),</w:t>
      </w:r>
      <w:r w:rsidRPr="00F449C4">
        <w:rPr>
          <w:rFonts w:ascii="Tahoma" w:hAnsi="Tahoma" w:cs="Tahoma"/>
          <w:spacing w:val="12"/>
          <w:sz w:val="17"/>
          <w:szCs w:val="17"/>
        </w:rPr>
        <w:t xml:space="preserve"> </w:t>
      </w:r>
      <w:r w:rsidRPr="00F449C4">
        <w:rPr>
          <w:rFonts w:ascii="Tahoma" w:hAnsi="Tahoma" w:cs="Tahoma"/>
          <w:sz w:val="17"/>
          <w:szCs w:val="17"/>
        </w:rPr>
        <w:t>in</w:t>
      </w:r>
      <w:r w:rsidRPr="00CD4B56">
        <w:rPr>
          <w:rFonts w:ascii="Tahoma" w:hAnsi="Tahoma" w:cs="Tahoma"/>
          <w:spacing w:val="13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persona</w:t>
      </w:r>
      <w:r w:rsidRPr="00CD4B56">
        <w:rPr>
          <w:rFonts w:ascii="Tahoma" w:hAnsi="Tahoma" w:cs="Tahoma"/>
          <w:spacing w:val="12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del</w:t>
      </w:r>
      <w:r w:rsidRPr="00CD4B56">
        <w:rPr>
          <w:rFonts w:ascii="Tahoma" w:hAnsi="Tahoma" w:cs="Tahoma"/>
          <w:spacing w:val="12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suo</w:t>
      </w:r>
      <w:r w:rsidRPr="00CD4B56">
        <w:rPr>
          <w:rFonts w:ascii="Tahoma" w:hAnsi="Tahoma" w:cs="Tahoma"/>
          <w:spacing w:val="13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 xml:space="preserve">legale rappresentante pro tempore, con sede legale in Garbagnate Milanese (MI), viale </w:t>
      </w:r>
      <w:proofErr w:type="spellStart"/>
      <w:r w:rsidRPr="00CD4B56">
        <w:rPr>
          <w:rFonts w:ascii="Tahoma" w:hAnsi="Tahoma" w:cs="Tahoma"/>
          <w:sz w:val="17"/>
          <w:szCs w:val="17"/>
        </w:rPr>
        <w:t>Forlanini</w:t>
      </w:r>
      <w:proofErr w:type="spellEnd"/>
      <w:r w:rsidRPr="00CD4B56">
        <w:rPr>
          <w:rFonts w:ascii="Tahoma" w:hAnsi="Tahoma" w:cs="Tahoma"/>
          <w:sz w:val="17"/>
          <w:szCs w:val="17"/>
        </w:rPr>
        <w:t>, 95, in qualità di Titolare del trattamento</w:t>
      </w:r>
      <w:r w:rsidRPr="00CD4B56">
        <w:rPr>
          <w:rFonts w:ascii="Tahoma" w:hAnsi="Tahoma" w:cs="Tahoma"/>
          <w:spacing w:val="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ex artt. 4 n. 7) e 24 del Regolamento UE n. 2016/679 (GDPR), ti informa, ai sensi dell’art. 13 del GDPR, che i tuoi dati meglio descritti</w:t>
      </w:r>
      <w:r w:rsidRPr="00CD4B56">
        <w:rPr>
          <w:rFonts w:ascii="Tahoma" w:hAnsi="Tahoma" w:cs="Tahoma"/>
          <w:spacing w:val="-38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al</w:t>
      </w:r>
      <w:r w:rsidRPr="00CD4B56">
        <w:rPr>
          <w:rFonts w:ascii="Tahoma" w:hAnsi="Tahoma" w:cs="Tahoma"/>
          <w:spacing w:val="-2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successivo art.</w:t>
      </w:r>
      <w:r w:rsidRPr="00CD4B56">
        <w:rPr>
          <w:rFonts w:ascii="Tahoma" w:hAnsi="Tahoma" w:cs="Tahoma"/>
          <w:spacing w:val="-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1</w:t>
      </w:r>
      <w:r w:rsidRPr="00CD4B56">
        <w:rPr>
          <w:rFonts w:ascii="Tahoma" w:hAnsi="Tahoma" w:cs="Tahoma"/>
          <w:spacing w:val="-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saranno trattati</w:t>
      </w:r>
      <w:r w:rsidRPr="00CD4B56">
        <w:rPr>
          <w:rFonts w:ascii="Tahoma" w:hAnsi="Tahoma" w:cs="Tahoma"/>
          <w:spacing w:val="-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per</w:t>
      </w:r>
      <w:r w:rsidRPr="00CD4B56">
        <w:rPr>
          <w:rFonts w:ascii="Tahoma" w:hAnsi="Tahoma" w:cs="Tahoma"/>
          <w:spacing w:val="-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l’esecuzione</w:t>
      </w:r>
      <w:r w:rsidRPr="00CD4B56">
        <w:rPr>
          <w:rFonts w:ascii="Tahoma" w:hAnsi="Tahoma" w:cs="Tahoma"/>
          <w:spacing w:val="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della (macro) finalità di</w:t>
      </w:r>
      <w:r w:rsidRPr="00CD4B56">
        <w:rPr>
          <w:rFonts w:ascii="Tahoma" w:hAnsi="Tahoma" w:cs="Tahoma"/>
          <w:spacing w:val="-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cui</w:t>
      </w:r>
      <w:r w:rsidRPr="00CD4B56">
        <w:rPr>
          <w:rFonts w:ascii="Tahoma" w:hAnsi="Tahoma" w:cs="Tahoma"/>
          <w:spacing w:val="-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all’art.</w:t>
      </w:r>
      <w:r w:rsidRPr="00CD4B56">
        <w:rPr>
          <w:rFonts w:ascii="Tahoma" w:hAnsi="Tahoma" w:cs="Tahoma"/>
          <w:spacing w:val="-1"/>
          <w:sz w:val="17"/>
          <w:szCs w:val="17"/>
        </w:rPr>
        <w:t xml:space="preserve"> </w:t>
      </w:r>
      <w:r w:rsidRPr="00CD4B56">
        <w:rPr>
          <w:rFonts w:ascii="Tahoma" w:hAnsi="Tahoma" w:cs="Tahoma"/>
          <w:sz w:val="17"/>
          <w:szCs w:val="17"/>
        </w:rPr>
        <w:t>2.</w:t>
      </w:r>
    </w:p>
    <w:p w:rsidR="00F449C4" w:rsidRPr="00CD4B56" w:rsidRDefault="00F449C4" w:rsidP="00F449C4">
      <w:pPr>
        <w:pStyle w:val="Corpotesto"/>
        <w:spacing w:before="1"/>
        <w:rPr>
          <w:rFonts w:ascii="Tahoma" w:hAnsi="Tahoma" w:cs="Tahoma"/>
          <w:sz w:val="10"/>
          <w:szCs w:val="18"/>
        </w:rPr>
      </w:pPr>
    </w:p>
    <w:p w:rsidR="00F449C4" w:rsidRPr="00CD4B56" w:rsidRDefault="00F449C4" w:rsidP="00F449C4">
      <w:pPr>
        <w:pStyle w:val="Titolo1"/>
        <w:numPr>
          <w:ilvl w:val="0"/>
          <w:numId w:val="19"/>
        </w:numPr>
        <w:spacing w:line="219" w:lineRule="exact"/>
        <w:ind w:left="284" w:right="0" w:hanging="284"/>
        <w:jc w:val="both"/>
        <w:rPr>
          <w:rFonts w:ascii="Tahoma" w:hAnsi="Tahoma" w:cs="Tahoma"/>
          <w:b w:val="0"/>
          <w:color w:val="000000" w:themeColor="text1"/>
          <w:sz w:val="16"/>
          <w:szCs w:val="18"/>
        </w:rPr>
      </w:pPr>
      <w:r w:rsidRPr="00CD4B56">
        <w:rPr>
          <w:rFonts w:ascii="Tahoma" w:hAnsi="Tahoma" w:cs="Tahoma"/>
          <w:color w:val="000000" w:themeColor="text1"/>
          <w:sz w:val="16"/>
          <w:szCs w:val="18"/>
        </w:rPr>
        <w:t>Categorie</w:t>
      </w:r>
      <w:r w:rsidRPr="00CD4B56">
        <w:rPr>
          <w:rFonts w:ascii="Tahoma" w:hAnsi="Tahoma" w:cs="Tahoma"/>
          <w:color w:val="000000" w:themeColor="text1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color w:val="000000" w:themeColor="text1"/>
          <w:sz w:val="16"/>
          <w:szCs w:val="18"/>
        </w:rPr>
        <w:t>dei</w:t>
      </w:r>
      <w:r w:rsidRPr="00CD4B56">
        <w:rPr>
          <w:rFonts w:ascii="Tahoma" w:hAnsi="Tahoma" w:cs="Tahoma"/>
          <w:color w:val="000000" w:themeColor="text1"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color w:val="000000" w:themeColor="text1"/>
          <w:sz w:val="16"/>
          <w:szCs w:val="18"/>
        </w:rPr>
        <w:t>dati</w:t>
      </w:r>
      <w:r w:rsidRPr="00CD4B56">
        <w:rPr>
          <w:rFonts w:ascii="Tahoma" w:hAnsi="Tahoma" w:cs="Tahoma"/>
          <w:color w:val="000000" w:themeColor="text1"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color w:val="000000" w:themeColor="text1"/>
          <w:sz w:val="16"/>
          <w:szCs w:val="18"/>
        </w:rPr>
        <w:t>oggetto</w:t>
      </w:r>
      <w:r w:rsidRPr="00CD4B56">
        <w:rPr>
          <w:rFonts w:ascii="Tahoma" w:hAnsi="Tahoma" w:cs="Tahoma"/>
          <w:color w:val="000000" w:themeColor="text1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color w:val="000000" w:themeColor="text1"/>
          <w:sz w:val="16"/>
          <w:szCs w:val="18"/>
        </w:rPr>
        <w:t>di</w:t>
      </w:r>
      <w:r w:rsidRPr="00CD4B56">
        <w:rPr>
          <w:rFonts w:ascii="Tahoma" w:hAnsi="Tahoma" w:cs="Tahoma"/>
          <w:color w:val="000000" w:themeColor="text1"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color w:val="000000" w:themeColor="text1"/>
          <w:sz w:val="16"/>
          <w:szCs w:val="18"/>
        </w:rPr>
        <w:t>trattamento.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59"/>
        </w:tabs>
        <w:ind w:left="0" w:right="109" w:firstLine="0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ASST RHODENSE raccoglie, anche indirettamente, e tratta, al fine di perseguire la (macro) finalità di trattamento descritta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all’art.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2, le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seguenti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tue informazioni:</w:t>
      </w:r>
    </w:p>
    <w:p w:rsidR="00F449C4" w:rsidRPr="00CD4B56" w:rsidRDefault="00F449C4" w:rsidP="00F449C4">
      <w:pPr>
        <w:pStyle w:val="Paragrafoelenco"/>
        <w:numPr>
          <w:ilvl w:val="0"/>
          <w:numId w:val="18"/>
        </w:numPr>
        <w:tabs>
          <w:tab w:val="left" w:pos="426"/>
        </w:tabs>
        <w:ind w:left="426" w:right="105" w:hanging="284"/>
        <w:jc w:val="both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dati personali ex art. 4 n. 1) del GDPR contenuti all’interno del tuo curriculum vitae (CV) recapitato/ricevuto da/a ASST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RHODENSE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mediante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qualsivoglia</w:t>
      </w:r>
      <w:r w:rsidRPr="00CD4B56">
        <w:rPr>
          <w:rFonts w:ascii="Tahoma" w:hAnsi="Tahoma" w:cs="Tahoma"/>
          <w:spacing w:val="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modalità diretta/indiretta (infra</w:t>
      </w:r>
      <w:r w:rsidRPr="00CD4B56">
        <w:rPr>
          <w:rFonts w:ascii="Tahoma" w:hAnsi="Tahoma" w:cs="Tahoma"/>
          <w:spacing w:val="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“</w:t>
      </w:r>
      <w:r w:rsidRPr="00CD4B56">
        <w:rPr>
          <w:rFonts w:ascii="Tahoma" w:hAnsi="Tahoma" w:cs="Tahoma"/>
          <w:b/>
          <w:sz w:val="16"/>
          <w:szCs w:val="18"/>
        </w:rPr>
        <w:t>dati</w:t>
      </w:r>
      <w:r w:rsidRPr="00CD4B56">
        <w:rPr>
          <w:rFonts w:ascii="Tahoma" w:hAnsi="Tahoma" w:cs="Tahoma"/>
          <w:b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b/>
          <w:sz w:val="16"/>
          <w:szCs w:val="18"/>
        </w:rPr>
        <w:t>personali</w:t>
      </w:r>
      <w:r w:rsidRPr="00CD4B56">
        <w:rPr>
          <w:rFonts w:ascii="Tahoma" w:hAnsi="Tahoma" w:cs="Tahoma"/>
          <w:sz w:val="16"/>
          <w:szCs w:val="18"/>
        </w:rPr>
        <w:t>”);</w:t>
      </w:r>
    </w:p>
    <w:p w:rsidR="00F449C4" w:rsidRPr="00CD4B56" w:rsidRDefault="00F449C4" w:rsidP="00F449C4">
      <w:pPr>
        <w:pStyle w:val="Paragrafoelenco"/>
        <w:numPr>
          <w:ilvl w:val="0"/>
          <w:numId w:val="18"/>
        </w:numPr>
        <w:tabs>
          <w:tab w:val="left" w:pos="426"/>
        </w:tabs>
        <w:ind w:left="426" w:right="106" w:hanging="284"/>
        <w:jc w:val="both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ove necessario, dati personali cd. particolari ex art. 9 paragrafo 1) del GDPR (fatta eccezione, per i tuoi eventuali dati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genetici ex art. 4 n. 13) del GDPR, nel rispetto del paragrafo 1.4.1.) lettera d) del Provvedimento n. 146 del 5.6.2019 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firma del Garante Privacy italiano [doc. web n. 9124510], eventualmente racchiusi all’interno del tuo CV, da te comunicati</w:t>
      </w:r>
      <w:r w:rsidRPr="00CD4B56">
        <w:rPr>
          <w:rFonts w:ascii="Tahoma" w:hAnsi="Tahoma" w:cs="Tahoma"/>
          <w:spacing w:val="-3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 ASST RHODENSE anche grazie alla compilazione di uno o più questionari messi a disposizione da parte di quest’ultima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 il compiuto perseguimento della (macro) finalità di trattamento di specie ovvero da te comunicati di tua iniziativa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(infra “</w:t>
      </w:r>
      <w:r w:rsidRPr="00CD4B56">
        <w:rPr>
          <w:rFonts w:ascii="Tahoma" w:hAnsi="Tahoma" w:cs="Tahoma"/>
          <w:b/>
          <w:sz w:val="16"/>
          <w:szCs w:val="18"/>
        </w:rPr>
        <w:t>dati</w:t>
      </w:r>
      <w:r w:rsidRPr="00CD4B56">
        <w:rPr>
          <w:rFonts w:ascii="Tahoma" w:hAnsi="Tahoma" w:cs="Tahoma"/>
          <w:b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b/>
          <w:sz w:val="16"/>
          <w:szCs w:val="18"/>
        </w:rPr>
        <w:t>personali</w:t>
      </w:r>
      <w:r w:rsidRPr="00CD4B56">
        <w:rPr>
          <w:rFonts w:ascii="Tahoma" w:hAnsi="Tahoma" w:cs="Tahoma"/>
          <w:b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b/>
          <w:sz w:val="16"/>
          <w:szCs w:val="18"/>
        </w:rPr>
        <w:t>cd.</w:t>
      </w:r>
      <w:r w:rsidRPr="00CD4B56">
        <w:rPr>
          <w:rFonts w:ascii="Tahoma" w:hAnsi="Tahoma" w:cs="Tahoma"/>
          <w:b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b/>
          <w:sz w:val="16"/>
          <w:szCs w:val="18"/>
        </w:rPr>
        <w:t>particolari</w:t>
      </w:r>
      <w:r w:rsidRPr="00CD4B56">
        <w:rPr>
          <w:rFonts w:ascii="Tahoma" w:hAnsi="Tahoma" w:cs="Tahoma"/>
          <w:sz w:val="16"/>
          <w:szCs w:val="18"/>
        </w:rPr>
        <w:t>”);</w:t>
      </w:r>
    </w:p>
    <w:p w:rsidR="00F449C4" w:rsidRPr="00CD4B56" w:rsidRDefault="00F449C4" w:rsidP="00F449C4">
      <w:pPr>
        <w:pStyle w:val="Paragrafoelenco"/>
        <w:numPr>
          <w:ilvl w:val="0"/>
          <w:numId w:val="18"/>
        </w:numPr>
        <w:tabs>
          <w:tab w:val="left" w:pos="426"/>
        </w:tabs>
        <w:spacing w:before="1"/>
        <w:ind w:left="426" w:right="106" w:hanging="284"/>
        <w:jc w:val="both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ove necessario, dati personali cd. giudiziari ex art. 10 del GDPR (es. casellario giudiziale; autodichiarazione sostitutiva di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atto di notorietà ex DPR n. 445/2000), laddove ASST RHODENSE abbia la necessità di rispettare le prescrizioni racchiuse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all’interno del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DPR n.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313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14.11.2002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(infra “</w:t>
      </w:r>
      <w:r w:rsidRPr="00CD4B56">
        <w:rPr>
          <w:rFonts w:ascii="Tahoma" w:hAnsi="Tahoma" w:cs="Tahoma"/>
          <w:b/>
          <w:sz w:val="16"/>
          <w:szCs w:val="18"/>
        </w:rPr>
        <w:t>dati</w:t>
      </w:r>
      <w:r w:rsidRPr="00CD4B56">
        <w:rPr>
          <w:rFonts w:ascii="Tahoma" w:hAnsi="Tahoma" w:cs="Tahoma"/>
          <w:b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b/>
          <w:sz w:val="16"/>
          <w:szCs w:val="18"/>
        </w:rPr>
        <w:t>personali</w:t>
      </w:r>
      <w:r w:rsidRPr="00CD4B56">
        <w:rPr>
          <w:rFonts w:ascii="Tahoma" w:hAnsi="Tahoma" w:cs="Tahoma"/>
          <w:b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b/>
          <w:sz w:val="16"/>
          <w:szCs w:val="18"/>
        </w:rPr>
        <w:t>cd.</w:t>
      </w:r>
      <w:r w:rsidRPr="00CD4B56">
        <w:rPr>
          <w:rFonts w:ascii="Tahoma" w:hAnsi="Tahoma" w:cs="Tahoma"/>
          <w:b/>
          <w:spacing w:val="2"/>
          <w:sz w:val="16"/>
          <w:szCs w:val="18"/>
        </w:rPr>
        <w:t xml:space="preserve"> </w:t>
      </w:r>
      <w:r w:rsidRPr="00CD4B56">
        <w:rPr>
          <w:rFonts w:ascii="Tahoma" w:hAnsi="Tahoma" w:cs="Tahoma"/>
          <w:b/>
          <w:sz w:val="16"/>
          <w:szCs w:val="18"/>
        </w:rPr>
        <w:t>giudiziari</w:t>
      </w:r>
      <w:r w:rsidRPr="00CD4B56">
        <w:rPr>
          <w:rFonts w:ascii="Tahoma" w:hAnsi="Tahoma" w:cs="Tahoma"/>
          <w:sz w:val="16"/>
          <w:szCs w:val="18"/>
        </w:rPr>
        <w:t>”).</w:t>
      </w:r>
    </w:p>
    <w:p w:rsidR="00F449C4" w:rsidRPr="00CD4B56" w:rsidRDefault="00F449C4" w:rsidP="00F449C4">
      <w:pPr>
        <w:pStyle w:val="Corpotesto"/>
        <w:ind w:right="106"/>
        <w:jc w:val="both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Nel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rispetto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paragrafo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1.4.1.)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Provvedimento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n.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146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5.6.2019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firma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Garante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Privacy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italiano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[doc.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web</w:t>
      </w:r>
      <w:r w:rsidRPr="00CD4B56">
        <w:rPr>
          <w:rFonts w:ascii="Tahoma" w:hAnsi="Tahoma" w:cs="Tahoma"/>
          <w:spacing w:val="40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n.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91245101],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ASST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RHODENSE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precisa,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al</w:t>
      </w:r>
      <w:r w:rsidRPr="00CD4B56">
        <w:rPr>
          <w:rFonts w:ascii="Tahoma" w:hAnsi="Tahoma" w:cs="Tahoma"/>
          <w:spacing w:val="6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riguardo,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che: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il</w:t>
      </w:r>
      <w:r w:rsidRPr="00CD4B56">
        <w:rPr>
          <w:rFonts w:ascii="Tahoma" w:hAnsi="Tahoma" w:cs="Tahoma"/>
          <w:spacing w:val="6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trattamento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effettuato,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ai</w:t>
      </w:r>
      <w:r w:rsidRPr="00CD4B56">
        <w:rPr>
          <w:rFonts w:ascii="Tahoma" w:hAnsi="Tahoma" w:cs="Tahoma"/>
          <w:spacing w:val="6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fini</w:t>
      </w:r>
      <w:r w:rsidRPr="00CD4B56">
        <w:rPr>
          <w:rFonts w:ascii="Tahoma" w:hAnsi="Tahoma" w:cs="Tahoma"/>
          <w:spacing w:val="9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dell’esecuzione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della</w:t>
      </w:r>
      <w:r w:rsidRPr="00CD4B56">
        <w:rPr>
          <w:rFonts w:ascii="Tahoma" w:hAnsi="Tahoma" w:cs="Tahoma"/>
          <w:spacing w:val="6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finalità</w:t>
      </w:r>
      <w:r w:rsidRPr="00CD4B56">
        <w:rPr>
          <w:rFonts w:ascii="Tahoma" w:hAnsi="Tahoma" w:cs="Tahoma"/>
          <w:spacing w:val="10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</w:t>
      </w:r>
      <w:r w:rsidRPr="00CD4B56">
        <w:rPr>
          <w:rFonts w:ascii="Tahoma" w:hAnsi="Tahoma" w:cs="Tahoma"/>
          <w:spacing w:val="6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trattamento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 specie, riguarderà, nei limiti stabiliti dalle disposizioni richiamate dall’art. 113 del novellato D.lgs. n. 196/2003 (Codice Privacy), le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sole informazioni strettamente pertinenti e limitate a quanto necessario per tale (macro) finalità di trattamento, anche tenuto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conto della particolare mansione/ruolo professionale/lavorativo/di collaborazione richiesto; qualora nel CV inviato dal candidato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ovvero qualora nelle comunicazioni/dichiarazioni/documenti da questi spedite a ASST RHODENSE siano presenti dati non pertinenti</w:t>
      </w:r>
      <w:r w:rsidRPr="00CD4B56">
        <w:rPr>
          <w:rFonts w:ascii="Tahoma" w:hAnsi="Tahoma" w:cs="Tahoma"/>
          <w:spacing w:val="-3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rispetto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alla (macro)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finalità di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trattamento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perseguita, quest’ultima si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impegna ad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astenersi da utilizzarle.</w:t>
      </w:r>
    </w:p>
    <w:p w:rsidR="00F449C4" w:rsidRPr="00CD4B56" w:rsidRDefault="00F449C4" w:rsidP="00F449C4">
      <w:pPr>
        <w:pStyle w:val="Corpotesto"/>
        <w:spacing w:before="11"/>
        <w:rPr>
          <w:rFonts w:ascii="Tahoma" w:hAnsi="Tahoma" w:cs="Tahoma"/>
          <w:sz w:val="6"/>
          <w:szCs w:val="18"/>
        </w:rPr>
      </w:pPr>
    </w:p>
    <w:p w:rsidR="00F449C4" w:rsidRPr="00CD4B56" w:rsidRDefault="00F449C4" w:rsidP="00F449C4">
      <w:pPr>
        <w:pStyle w:val="Titolo1"/>
        <w:numPr>
          <w:ilvl w:val="0"/>
          <w:numId w:val="19"/>
        </w:numPr>
        <w:tabs>
          <w:tab w:val="left" w:pos="284"/>
        </w:tabs>
        <w:spacing w:before="1" w:line="219" w:lineRule="exact"/>
        <w:ind w:left="426" w:right="0" w:hanging="426"/>
        <w:jc w:val="both"/>
        <w:rPr>
          <w:rFonts w:ascii="Tahoma" w:hAnsi="Tahoma" w:cs="Tahoma"/>
          <w:b w:val="0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Finalità</w:t>
      </w:r>
      <w:r w:rsidRPr="00CD4B56">
        <w:rPr>
          <w:rFonts w:ascii="Tahoma" w:hAnsi="Tahoma" w:cs="Tahoma"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trattamento</w:t>
      </w:r>
      <w:r w:rsidRPr="00CD4B56">
        <w:rPr>
          <w:rFonts w:ascii="Tahoma" w:hAnsi="Tahoma" w:cs="Tahoma"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relativa</w:t>
      </w:r>
      <w:r w:rsidRPr="00CD4B56">
        <w:rPr>
          <w:rFonts w:ascii="Tahoma" w:hAnsi="Tahoma" w:cs="Tahoma"/>
          <w:spacing w:val="-3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base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giuridica.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42"/>
        </w:tabs>
        <w:ind w:left="0" w:right="111" w:firstLine="0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tuoi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personali,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tuoi</w:t>
      </w:r>
      <w:r w:rsidRPr="00CD4B56">
        <w:rPr>
          <w:rFonts w:ascii="Tahoma" w:hAnsi="Tahoma" w:cs="Tahoma"/>
          <w:spacing w:val="9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eventuali</w:t>
      </w:r>
      <w:r w:rsidRPr="00CD4B56">
        <w:rPr>
          <w:rFonts w:ascii="Tahoma" w:hAnsi="Tahoma" w:cs="Tahoma"/>
          <w:spacing w:val="10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</w:t>
      </w:r>
      <w:r w:rsidRPr="00CD4B56">
        <w:rPr>
          <w:rFonts w:ascii="Tahoma" w:hAnsi="Tahoma" w:cs="Tahoma"/>
          <w:spacing w:val="10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personali</w:t>
      </w:r>
      <w:r w:rsidRPr="00CD4B56">
        <w:rPr>
          <w:rFonts w:ascii="Tahoma" w:hAnsi="Tahoma" w:cs="Tahoma"/>
          <w:spacing w:val="6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cd.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particolari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e/o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tuoi</w:t>
      </w:r>
      <w:r w:rsidRPr="00CD4B56">
        <w:rPr>
          <w:rFonts w:ascii="Tahoma" w:hAnsi="Tahoma" w:cs="Tahoma"/>
          <w:spacing w:val="10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eventuali</w:t>
      </w:r>
      <w:r w:rsidRPr="00CD4B56">
        <w:rPr>
          <w:rFonts w:ascii="Tahoma" w:hAnsi="Tahoma" w:cs="Tahoma"/>
          <w:spacing w:val="9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</w:t>
      </w:r>
      <w:r w:rsidRPr="00CD4B56">
        <w:rPr>
          <w:rFonts w:ascii="Tahoma" w:hAnsi="Tahoma" w:cs="Tahoma"/>
          <w:spacing w:val="10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personali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cd.</w:t>
      </w:r>
      <w:r w:rsidRPr="00CD4B56">
        <w:rPr>
          <w:rFonts w:ascii="Tahoma" w:hAnsi="Tahoma" w:cs="Tahoma"/>
          <w:spacing w:val="9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giudiziari</w:t>
      </w:r>
      <w:r w:rsidRPr="00CD4B56">
        <w:rPr>
          <w:rFonts w:ascii="Tahoma" w:hAnsi="Tahoma" w:cs="Tahoma"/>
          <w:spacing w:val="7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sono</w:t>
      </w:r>
      <w:r w:rsidRPr="00CD4B56">
        <w:rPr>
          <w:rFonts w:ascii="Tahoma" w:hAnsi="Tahoma" w:cs="Tahoma"/>
          <w:spacing w:val="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trattati,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parte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ASST RHODENSE, per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l’esecuzione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della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seguente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(macro) finalità di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trattamento:</w:t>
      </w:r>
    </w:p>
    <w:p w:rsidR="00F449C4" w:rsidRPr="00CD4B56" w:rsidRDefault="00F449C4" w:rsidP="00F449C4">
      <w:pPr>
        <w:pStyle w:val="Paragrafoelenco"/>
        <w:numPr>
          <w:ilvl w:val="2"/>
          <w:numId w:val="19"/>
        </w:numPr>
        <w:tabs>
          <w:tab w:val="left" w:pos="833"/>
        </w:tabs>
        <w:ind w:right="110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Attività di ricerca, di selezione e di valutazione di un personale, mediante un apposito concorso pubblico, ivi inclusa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l’esecuzione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connesso controllo, ove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necessario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ex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DPR n.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313/2002.</w:t>
      </w:r>
    </w:p>
    <w:p w:rsidR="00F449C4" w:rsidRPr="00CD4B56" w:rsidRDefault="00F449C4" w:rsidP="00F449C4">
      <w:pPr>
        <w:pStyle w:val="Corpotesto"/>
        <w:spacing w:before="1"/>
        <w:ind w:right="106"/>
        <w:jc w:val="both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In ossequio all’art. 13 paragrafo 2) lettera e) del GDPR, ASST RHODENSE precisa che l’eventuale mancata comunicazione dei tuoi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personali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racchiusi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all’interno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tuo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CV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ovvero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quelli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successivamente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richiesti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ASST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RHODENSE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(ove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necessario,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rappresentati dai tuoi dati personali cd. particolari e/o dai tuoi dati personali cd. giudiziari) determinerà l’impossibilità, da parte di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quest’ultima,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eseguire, in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modo compiuto, la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finalità di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trattamento di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cui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all’art.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2.1.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lettera a).</w:t>
      </w:r>
    </w:p>
    <w:p w:rsidR="00F449C4" w:rsidRPr="00CD4B56" w:rsidRDefault="00F449C4" w:rsidP="00F449C4">
      <w:pPr>
        <w:pStyle w:val="Corpotesto"/>
        <w:ind w:right="106"/>
        <w:jc w:val="both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A tal riguardo, ASST RHODENSE precisa che la base giuridica per la finalità di trattamento di cui all’art. 2.1. lettera a) si rinviene nelle</w:t>
      </w:r>
      <w:r w:rsidRPr="00CD4B56">
        <w:rPr>
          <w:rFonts w:ascii="Tahoma" w:hAnsi="Tahoma" w:cs="Tahoma"/>
          <w:spacing w:val="-3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seguenti disposizioni normative</w:t>
      </w:r>
      <w:r w:rsidRPr="00CD4B56">
        <w:rPr>
          <w:rFonts w:ascii="Tahoma" w:hAnsi="Tahoma" w:cs="Tahoma"/>
          <w:sz w:val="16"/>
          <w:szCs w:val="18"/>
          <w:vertAlign w:val="superscript"/>
        </w:rPr>
        <w:t>1</w:t>
      </w:r>
      <w:r w:rsidRPr="00CD4B56">
        <w:rPr>
          <w:rFonts w:ascii="Tahoma" w:hAnsi="Tahoma" w:cs="Tahoma"/>
          <w:sz w:val="16"/>
          <w:szCs w:val="18"/>
        </w:rPr>
        <w:t>: art. 6 paragrafo 1) lettere b), c) ed e) del GDPR, D.lgs. n. 165/2001 s.m.i. e DPR n. 487/1994, per 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 xml:space="preserve">tuoi dati personali; art. 9 paragrafo 2) lettere b) del GDPR, art. 88 del GDPR, art. 2 </w:t>
      </w:r>
      <w:proofErr w:type="spellStart"/>
      <w:r w:rsidRPr="00CD4B56">
        <w:rPr>
          <w:rFonts w:ascii="Tahoma" w:hAnsi="Tahoma" w:cs="Tahoma"/>
          <w:sz w:val="16"/>
          <w:szCs w:val="18"/>
        </w:rPr>
        <w:t>sexies</w:t>
      </w:r>
      <w:proofErr w:type="spellEnd"/>
      <w:r w:rsidRPr="00CD4B56">
        <w:rPr>
          <w:rFonts w:ascii="Tahoma" w:hAnsi="Tahoma" w:cs="Tahoma"/>
          <w:sz w:val="16"/>
          <w:szCs w:val="18"/>
        </w:rPr>
        <w:t xml:space="preserve"> comma 2) lettera </w:t>
      </w:r>
      <w:proofErr w:type="spellStart"/>
      <w:r w:rsidRPr="00CD4B56">
        <w:rPr>
          <w:rFonts w:ascii="Tahoma" w:hAnsi="Tahoma" w:cs="Tahoma"/>
          <w:sz w:val="16"/>
          <w:szCs w:val="18"/>
        </w:rPr>
        <w:t>dd</w:t>
      </w:r>
      <w:proofErr w:type="spellEnd"/>
      <w:r w:rsidRPr="00CD4B56">
        <w:rPr>
          <w:rFonts w:ascii="Tahoma" w:hAnsi="Tahoma" w:cs="Tahoma"/>
          <w:sz w:val="16"/>
          <w:szCs w:val="18"/>
        </w:rPr>
        <w:t>) del novellato D.lgs. n.</w:t>
      </w:r>
      <w:r w:rsidRPr="00CD4B56">
        <w:rPr>
          <w:rFonts w:ascii="Tahoma" w:hAnsi="Tahoma" w:cs="Tahoma"/>
          <w:spacing w:val="-3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196/2003 (Codice Privacy), D.lgs. n. 165/2001 s.m.i. e DPR n. 487/1994, per i tuoi eventuali dati personali cd. particolari; art. 10 del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 xml:space="preserve">GDPR, DPR n. 313 del 14.11.2002 e art. 2 </w:t>
      </w:r>
      <w:proofErr w:type="spellStart"/>
      <w:r w:rsidRPr="00CD4B56">
        <w:rPr>
          <w:rFonts w:ascii="Tahoma" w:hAnsi="Tahoma" w:cs="Tahoma"/>
          <w:sz w:val="16"/>
          <w:szCs w:val="18"/>
        </w:rPr>
        <w:t>octies</w:t>
      </w:r>
      <w:proofErr w:type="spellEnd"/>
      <w:r w:rsidRPr="00CD4B56">
        <w:rPr>
          <w:rFonts w:ascii="Tahoma" w:hAnsi="Tahoma" w:cs="Tahoma"/>
          <w:sz w:val="16"/>
          <w:szCs w:val="18"/>
        </w:rPr>
        <w:t xml:space="preserve"> comma 1) e comma 3) lettera a), c), h) e i) del Codice Privacy, per i tuoi eventuali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personali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cd.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giudiziari.</w:t>
      </w:r>
    </w:p>
    <w:p w:rsidR="00F449C4" w:rsidRPr="00CD4B56" w:rsidRDefault="00F449C4" w:rsidP="00F449C4">
      <w:pPr>
        <w:pStyle w:val="Corpotesto"/>
        <w:rPr>
          <w:rFonts w:ascii="Tahoma" w:hAnsi="Tahoma" w:cs="Tahoma"/>
          <w:sz w:val="6"/>
          <w:szCs w:val="18"/>
        </w:rPr>
      </w:pPr>
    </w:p>
    <w:p w:rsidR="00F449C4" w:rsidRPr="00CD4B56" w:rsidRDefault="00F449C4" w:rsidP="00F449C4">
      <w:pPr>
        <w:pStyle w:val="Titolo1"/>
        <w:numPr>
          <w:ilvl w:val="0"/>
          <w:numId w:val="19"/>
        </w:numPr>
        <w:tabs>
          <w:tab w:val="left" w:pos="284"/>
        </w:tabs>
        <w:spacing w:line="219" w:lineRule="exact"/>
        <w:ind w:left="0" w:right="0" w:firstLine="0"/>
        <w:jc w:val="both"/>
        <w:rPr>
          <w:rFonts w:ascii="Tahoma" w:hAnsi="Tahoma" w:cs="Tahoma"/>
          <w:b w:val="0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Periodo</w:t>
      </w:r>
      <w:r w:rsidRPr="00CD4B56">
        <w:rPr>
          <w:rFonts w:ascii="Tahoma" w:hAnsi="Tahoma" w:cs="Tahoma"/>
          <w:spacing w:val="-4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conservazione.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42"/>
        </w:tabs>
        <w:ind w:left="0" w:right="-1" w:firstLine="0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In ossequio all’art. 13 paragrafo 2) lettera a) del GDPR, ASST RHODENSE ti comunica il seguente periodo/criterio temporale di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conservazione, al termine del quale i tuoi dati personali, i tuoi eventuali dati personali cd. particolari e i tuoi eventuali dati personali</w:t>
      </w:r>
      <w:r w:rsidRPr="00CD4B56">
        <w:rPr>
          <w:rFonts w:ascii="Tahoma" w:hAnsi="Tahoma" w:cs="Tahoma"/>
          <w:spacing w:val="-3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 xml:space="preserve">cd. giudiziari saranno eventualmente soggetti a cancellazione, distruzione ovvero </w:t>
      </w:r>
      <w:proofErr w:type="spellStart"/>
      <w:r w:rsidRPr="00CD4B56">
        <w:rPr>
          <w:rFonts w:ascii="Tahoma" w:hAnsi="Tahoma" w:cs="Tahoma"/>
          <w:sz w:val="16"/>
          <w:szCs w:val="18"/>
        </w:rPr>
        <w:t>anonimizzazione</w:t>
      </w:r>
      <w:proofErr w:type="spellEnd"/>
      <w:r w:rsidRPr="00CD4B56">
        <w:rPr>
          <w:rFonts w:ascii="Tahoma" w:hAnsi="Tahoma" w:cs="Tahoma"/>
          <w:sz w:val="16"/>
          <w:szCs w:val="18"/>
        </w:rPr>
        <w:t>: (i) per l’esecuzione della finalità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 trattamento di cui all’art. 2.1. lettera a): nel rispetto di quanto prescritto nel “</w:t>
      </w:r>
      <w:proofErr w:type="spellStart"/>
      <w:r w:rsidRPr="00CD4B56">
        <w:rPr>
          <w:rFonts w:ascii="Tahoma" w:hAnsi="Tahoma" w:cs="Tahoma"/>
          <w:sz w:val="16"/>
          <w:szCs w:val="18"/>
        </w:rPr>
        <w:t>Titolario</w:t>
      </w:r>
      <w:proofErr w:type="spellEnd"/>
      <w:r w:rsidRPr="00CD4B56">
        <w:rPr>
          <w:rFonts w:ascii="Tahoma" w:hAnsi="Tahoma" w:cs="Tahoma"/>
          <w:sz w:val="16"/>
          <w:szCs w:val="18"/>
        </w:rPr>
        <w:t xml:space="preserve"> e Massimario del Sistema Sanitario 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Sociosanitario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Regione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Lombardia”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s.m.i., da intendersi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qui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richiamato integralmente.</w:t>
      </w:r>
    </w:p>
    <w:p w:rsidR="00F449C4" w:rsidRPr="00CD4B56" w:rsidRDefault="00F449C4" w:rsidP="00F449C4">
      <w:pPr>
        <w:pStyle w:val="Paragrafoelenco"/>
        <w:tabs>
          <w:tab w:val="left" w:pos="442"/>
        </w:tabs>
        <w:ind w:left="0" w:right="106"/>
        <w:rPr>
          <w:rFonts w:ascii="Tahoma" w:hAnsi="Tahoma" w:cs="Tahoma"/>
          <w:sz w:val="12"/>
          <w:szCs w:val="18"/>
        </w:rPr>
      </w:pPr>
    </w:p>
    <w:p w:rsidR="00F449C4" w:rsidRPr="00CD4B56" w:rsidRDefault="00F449C4" w:rsidP="00F449C4">
      <w:pPr>
        <w:pStyle w:val="Titolo1"/>
        <w:numPr>
          <w:ilvl w:val="0"/>
          <w:numId w:val="19"/>
        </w:numPr>
        <w:tabs>
          <w:tab w:val="left" w:pos="284"/>
        </w:tabs>
        <w:spacing w:before="1"/>
        <w:ind w:left="0" w:right="0" w:firstLine="0"/>
        <w:jc w:val="both"/>
        <w:rPr>
          <w:rFonts w:ascii="Tahoma" w:hAnsi="Tahoma" w:cs="Tahoma"/>
          <w:b w:val="0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Destinatari.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284"/>
          <w:tab w:val="left" w:pos="851"/>
        </w:tabs>
        <w:spacing w:before="64"/>
        <w:ind w:left="0" w:right="106" w:firstLine="0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Nel rispetto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dell’art. 13 paragrafo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1) lettera e) del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GDPR, ASST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RHODENSE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ti precisa che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 tuoi</w:t>
      </w:r>
      <w:r w:rsidRPr="00CD4B56">
        <w:rPr>
          <w:rFonts w:ascii="Tahoma" w:hAnsi="Tahoma" w:cs="Tahoma"/>
          <w:spacing w:val="40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 personali, i tuoi eventuali</w:t>
      </w:r>
      <w:r w:rsidRPr="00CD4B56">
        <w:rPr>
          <w:rFonts w:ascii="Tahoma" w:hAnsi="Tahoma" w:cs="Tahoma"/>
          <w:spacing w:val="-3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 personali cd. particolari e i tuoi eventuali dati personali cd. giudiziari possono essere oggetto di comunicazione, ove opportuno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 necessario, ad uno o più destinatari ex art. 4 n. 9) del GDPR, così individuati, in via generale, per categoria: (i) per l’esecuzione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della finalità di trattamento di cui all’art. 2.1. lettera a): soggetti designati/autorizzati al trattamento da ASST RHODENSE; società IT;</w:t>
      </w:r>
      <w:r w:rsidRPr="00CD4B56">
        <w:rPr>
          <w:rFonts w:ascii="Tahoma" w:hAnsi="Tahoma" w:cs="Tahoma"/>
          <w:spacing w:val="-38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consulenti/imprese di varia natura che erogano servizi connessi, anche in via indiretta, alla (macro) finalità di trattamento in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questione (es. consulente legale/fiscale; assicurazione); enti/organi pubblici (o a controllo pubblico) di varia natura (es. ATS; ASST;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Ministeri).</w:t>
      </w:r>
    </w:p>
    <w:p w:rsidR="00F449C4" w:rsidRPr="00CD4B56" w:rsidRDefault="00F449C4" w:rsidP="00F449C4">
      <w:pPr>
        <w:pStyle w:val="Corpotesto"/>
        <w:ind w:right="-1"/>
        <w:jc w:val="both"/>
        <w:rPr>
          <w:rFonts w:ascii="Tahoma" w:hAnsi="Tahoma" w:cs="Tahoma"/>
          <w:sz w:val="16"/>
          <w:szCs w:val="18"/>
        </w:rPr>
      </w:pPr>
      <w:r w:rsidRPr="00CD4B56">
        <w:rPr>
          <w:rFonts w:ascii="Tahoma" w:hAnsi="Tahoma" w:cs="Tahoma"/>
          <w:sz w:val="16"/>
          <w:szCs w:val="18"/>
        </w:rPr>
        <w:t>ASST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RHODENSE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precisa,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infine,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che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solo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tuoi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dati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personali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potranno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essere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oggetto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diffusione,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soltanto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ove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ciò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sia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strettamente necessario per rispettare/ottemperare a una specifica disposizione normativa, nel rispetto, sempre, dei principi</w:t>
      </w:r>
      <w:r w:rsidRPr="00CD4B56">
        <w:rPr>
          <w:rFonts w:ascii="Tahoma" w:hAnsi="Tahoma" w:cs="Tahoma"/>
          <w:spacing w:val="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cardine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ex</w:t>
      </w:r>
      <w:r w:rsidRPr="00CD4B56">
        <w:rPr>
          <w:rFonts w:ascii="Tahoma" w:hAnsi="Tahoma" w:cs="Tahoma"/>
          <w:spacing w:val="-2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art.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5 del</w:t>
      </w:r>
      <w:r w:rsidRPr="00CD4B56">
        <w:rPr>
          <w:rFonts w:ascii="Tahoma" w:hAnsi="Tahoma" w:cs="Tahoma"/>
          <w:spacing w:val="-1"/>
          <w:sz w:val="16"/>
          <w:szCs w:val="18"/>
        </w:rPr>
        <w:t xml:space="preserve"> </w:t>
      </w:r>
      <w:r w:rsidRPr="00CD4B56">
        <w:rPr>
          <w:rFonts w:ascii="Tahoma" w:hAnsi="Tahoma" w:cs="Tahoma"/>
          <w:sz w:val="16"/>
          <w:szCs w:val="18"/>
        </w:rPr>
        <w:t>GDPR.</w:t>
      </w:r>
    </w:p>
    <w:p w:rsidR="00F449C4" w:rsidRPr="00CD4B56" w:rsidRDefault="00F449C4" w:rsidP="00F449C4">
      <w:pPr>
        <w:pStyle w:val="Corpotesto"/>
        <w:ind w:right="-1"/>
        <w:jc w:val="both"/>
        <w:rPr>
          <w:rFonts w:ascii="Courier New" w:hAnsi="Courier New" w:cs="Courier New"/>
          <w:sz w:val="6"/>
          <w:szCs w:val="16"/>
        </w:rPr>
      </w:pPr>
    </w:p>
    <w:p w:rsidR="00F449C4" w:rsidRDefault="00F449C4" w:rsidP="00F449C4">
      <w:pPr>
        <w:pStyle w:val="Paragrafoelenco"/>
        <w:tabs>
          <w:tab w:val="left" w:pos="478"/>
        </w:tabs>
        <w:spacing w:line="264" w:lineRule="auto"/>
        <w:ind w:left="0" w:right="108"/>
        <w:rPr>
          <w:rFonts w:ascii="Tahoma" w:hAnsi="Tahoma" w:cs="Tahoma"/>
          <w:sz w:val="16"/>
          <w:szCs w:val="16"/>
        </w:rPr>
      </w:pPr>
    </w:p>
    <w:p w:rsidR="00F449C4" w:rsidRPr="00CD4B56" w:rsidRDefault="00F449C4" w:rsidP="00F449C4">
      <w:pPr>
        <w:pStyle w:val="Corpotesto"/>
        <w:ind w:left="292" w:right="-1"/>
        <w:jc w:val="both"/>
        <w:rPr>
          <w:rFonts w:ascii="Tahoma" w:hAnsi="Tahoma" w:cs="Tahoma"/>
          <w:sz w:val="2"/>
          <w:szCs w:val="18"/>
        </w:rPr>
      </w:pPr>
    </w:p>
    <w:p w:rsidR="00F449C4" w:rsidRPr="00CD4B56" w:rsidRDefault="00F449C4" w:rsidP="00F449C4">
      <w:pPr>
        <w:pStyle w:val="Corpotesto"/>
        <w:pBdr>
          <w:top w:val="single" w:sz="4" w:space="1" w:color="auto"/>
        </w:pBdr>
        <w:spacing w:before="8"/>
        <w:ind w:left="112"/>
        <w:jc w:val="both"/>
        <w:rPr>
          <w:rFonts w:ascii="Courier New" w:hAnsi="Courier New" w:cs="Courier New"/>
          <w:sz w:val="16"/>
          <w:szCs w:val="16"/>
        </w:rPr>
      </w:pPr>
      <w:r w:rsidRPr="00CD4B56">
        <w:rPr>
          <w:rFonts w:ascii="Courier New" w:hAnsi="Courier New" w:cs="Courier New"/>
          <w:szCs w:val="16"/>
          <w:vertAlign w:val="superscript"/>
        </w:rPr>
        <w:t>1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Cfr.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inter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alia: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Provvedimento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n.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160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del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17.9.2020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a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firma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del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Garante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Privacy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italiano</w:t>
      </w:r>
      <w:r w:rsidRPr="00CD4B56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[doc.</w:t>
      </w:r>
      <w:r w:rsidRPr="00CD4B56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Web n. 9461168]; Raccomandazione CM/</w:t>
      </w:r>
      <w:proofErr w:type="spellStart"/>
      <w:r w:rsidRPr="00CD4B56">
        <w:rPr>
          <w:rFonts w:ascii="Courier New" w:hAnsi="Courier New" w:cs="Courier New"/>
          <w:sz w:val="16"/>
          <w:szCs w:val="16"/>
        </w:rPr>
        <w:t>Rec</w:t>
      </w:r>
      <w:proofErr w:type="spellEnd"/>
      <w:r w:rsidRPr="00CD4B56">
        <w:rPr>
          <w:rFonts w:ascii="Courier New" w:hAnsi="Courier New" w:cs="Courier New"/>
          <w:sz w:val="16"/>
          <w:szCs w:val="16"/>
        </w:rPr>
        <w:t xml:space="preserve"> (2015)5 del Comitato dei Ministri agli Stati Membri sul</w:t>
      </w:r>
      <w:r w:rsidRPr="00CD4B56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CD4B56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del</w:t>
      </w:r>
      <w:r w:rsidRPr="00CD4B56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Garante</w:t>
      </w:r>
      <w:r w:rsidRPr="00CD4B56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Privacy</w:t>
      </w:r>
      <w:r w:rsidRPr="00CD4B56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italiano</w:t>
      </w:r>
      <w:r w:rsidRPr="00CD4B56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[doc.</w:t>
      </w:r>
      <w:r w:rsidRPr="00CD4B56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web</w:t>
      </w:r>
      <w:r w:rsidRPr="00CD4B56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n.</w:t>
      </w:r>
      <w:r w:rsidRPr="00CD4B56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CD4B56">
        <w:rPr>
          <w:rFonts w:ascii="Courier New" w:hAnsi="Courier New" w:cs="Courier New"/>
          <w:sz w:val="16"/>
          <w:szCs w:val="16"/>
        </w:rPr>
        <w:t>9789899].</w:t>
      </w:r>
    </w:p>
    <w:p w:rsidR="00F449C4" w:rsidRDefault="00F449C4" w:rsidP="00F449C4">
      <w:pPr>
        <w:pStyle w:val="Paragrafoelenco"/>
        <w:tabs>
          <w:tab w:val="left" w:pos="478"/>
        </w:tabs>
        <w:spacing w:line="264" w:lineRule="auto"/>
        <w:ind w:left="0" w:right="108"/>
        <w:rPr>
          <w:rFonts w:ascii="Tahoma" w:hAnsi="Tahoma" w:cs="Tahoma"/>
          <w:sz w:val="16"/>
          <w:szCs w:val="16"/>
        </w:rPr>
      </w:pPr>
    </w:p>
    <w:p w:rsidR="00F449C4" w:rsidRPr="001A07A9" w:rsidRDefault="00F449C4" w:rsidP="00F449C4">
      <w:pPr>
        <w:pStyle w:val="Paragrafoelenco"/>
        <w:tabs>
          <w:tab w:val="left" w:pos="478"/>
        </w:tabs>
        <w:spacing w:line="264" w:lineRule="auto"/>
        <w:ind w:left="0" w:right="108"/>
        <w:rPr>
          <w:rFonts w:ascii="Tahoma" w:hAnsi="Tahoma" w:cs="Tahoma"/>
          <w:sz w:val="16"/>
          <w:szCs w:val="16"/>
        </w:rPr>
      </w:pPr>
    </w:p>
    <w:p w:rsidR="00220269" w:rsidRPr="00CD4B56" w:rsidRDefault="00220269" w:rsidP="00220269">
      <w:pPr>
        <w:pStyle w:val="Titolo1"/>
        <w:numPr>
          <w:ilvl w:val="0"/>
          <w:numId w:val="19"/>
        </w:numPr>
        <w:tabs>
          <w:tab w:val="left" w:pos="284"/>
        </w:tabs>
        <w:spacing w:line="264" w:lineRule="auto"/>
        <w:ind w:left="0" w:right="0" w:firstLine="0"/>
        <w:jc w:val="both"/>
        <w:rPr>
          <w:rFonts w:ascii="Tahoma" w:hAnsi="Tahoma" w:cs="Tahoma"/>
          <w:b w:val="0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Trasferimento.</w:t>
      </w:r>
    </w:p>
    <w:p w:rsidR="00220269" w:rsidRDefault="00220269" w:rsidP="00220269">
      <w:pPr>
        <w:pStyle w:val="Paragrafoelenco"/>
        <w:numPr>
          <w:ilvl w:val="1"/>
          <w:numId w:val="19"/>
        </w:numPr>
        <w:tabs>
          <w:tab w:val="left" w:pos="478"/>
        </w:tabs>
        <w:spacing w:line="264" w:lineRule="auto"/>
        <w:ind w:left="0" w:right="108" w:firstLine="0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lastRenderedPageBreak/>
        <w:t>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tuoi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meglio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descritti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precedente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art.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sono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conservati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all’interno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anche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archivi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automatizzati/parzialmente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automatizzati/non automatizzati, appartenenti o comunque riconducibili, anche in via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indiretta, a ASST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RHODENSE, e ubicati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all’interno dello Spazio Economico Europeo (SEE).</w:t>
      </w:r>
    </w:p>
    <w:p w:rsidR="00220269" w:rsidRPr="00220269" w:rsidRDefault="00220269" w:rsidP="00220269">
      <w:pPr>
        <w:pStyle w:val="Titolo1"/>
        <w:spacing w:line="264" w:lineRule="auto"/>
        <w:ind w:left="284" w:right="0"/>
        <w:jc w:val="both"/>
        <w:rPr>
          <w:rFonts w:ascii="Tahoma" w:hAnsi="Tahoma" w:cs="Tahoma"/>
          <w:b w:val="0"/>
          <w:sz w:val="16"/>
          <w:szCs w:val="16"/>
        </w:rPr>
      </w:pPr>
    </w:p>
    <w:p w:rsidR="00F449C4" w:rsidRPr="00CD4B56" w:rsidRDefault="00F449C4" w:rsidP="00F449C4">
      <w:pPr>
        <w:pStyle w:val="Titolo1"/>
        <w:numPr>
          <w:ilvl w:val="0"/>
          <w:numId w:val="19"/>
        </w:numPr>
        <w:spacing w:line="264" w:lineRule="auto"/>
        <w:ind w:left="284" w:right="0" w:hanging="284"/>
        <w:jc w:val="both"/>
        <w:rPr>
          <w:rFonts w:ascii="Tahoma" w:hAnsi="Tahoma" w:cs="Tahoma"/>
          <w:b w:val="0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Diritti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soggetto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interessato.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26"/>
        </w:tabs>
        <w:spacing w:line="264" w:lineRule="auto"/>
        <w:ind w:left="0" w:right="108" w:firstLine="0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In relazione ai tuoi dati meglio descritti al precedente art. 1, ASST RHODENSE ti informa della facoltà di esercitare i seguenti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diritti eventualmente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soggetti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alle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limitazioni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previste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dagli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artt.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2</w:t>
      </w:r>
      <w:r w:rsidRPr="00CD4B56">
        <w:rPr>
          <w:rFonts w:ascii="Tahoma" w:hAnsi="Tahoma" w:cs="Tahoma"/>
          <w:spacing w:val="2"/>
          <w:sz w:val="16"/>
          <w:szCs w:val="16"/>
        </w:rPr>
        <w:t xml:space="preserve"> </w:t>
      </w:r>
      <w:proofErr w:type="spellStart"/>
      <w:r w:rsidRPr="00CD4B56">
        <w:rPr>
          <w:rFonts w:ascii="Tahoma" w:hAnsi="Tahoma" w:cs="Tahoma"/>
          <w:sz w:val="16"/>
          <w:szCs w:val="16"/>
        </w:rPr>
        <w:t>undecies</w:t>
      </w:r>
      <w:proofErr w:type="spellEnd"/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2</w:t>
      </w:r>
      <w:r w:rsidRPr="00CD4B56">
        <w:rPr>
          <w:rFonts w:ascii="Tahoma" w:hAnsi="Tahoma" w:cs="Tahoma"/>
          <w:spacing w:val="2"/>
          <w:sz w:val="16"/>
          <w:szCs w:val="16"/>
        </w:rPr>
        <w:t xml:space="preserve"> </w:t>
      </w:r>
      <w:proofErr w:type="spellStart"/>
      <w:r w:rsidRPr="00CD4B56">
        <w:rPr>
          <w:rFonts w:ascii="Tahoma" w:hAnsi="Tahoma" w:cs="Tahoma"/>
          <w:sz w:val="16"/>
          <w:szCs w:val="16"/>
        </w:rPr>
        <w:t>duodecies</w:t>
      </w:r>
      <w:proofErr w:type="spellEnd"/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Codice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Privacy:</w:t>
      </w:r>
    </w:p>
    <w:p w:rsidR="00F449C4" w:rsidRPr="00CD4B56" w:rsidRDefault="00F449C4" w:rsidP="00F449C4">
      <w:pPr>
        <w:pStyle w:val="Corpotesto"/>
        <w:widowControl/>
        <w:numPr>
          <w:ilvl w:val="0"/>
          <w:numId w:val="23"/>
        </w:numPr>
        <w:tabs>
          <w:tab w:val="left" w:pos="284"/>
        </w:tabs>
        <w:overflowPunct w:val="0"/>
        <w:adjustRightInd w:val="0"/>
        <w:spacing w:line="264" w:lineRule="auto"/>
        <w:ind w:left="284" w:right="109" w:hanging="142"/>
        <w:jc w:val="both"/>
        <w:textAlignment w:val="baseline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  <w:u w:val="single"/>
        </w:rPr>
        <w:t>diritto di accesso</w:t>
      </w:r>
      <w:r w:rsidRPr="00CD4B56">
        <w:rPr>
          <w:rFonts w:ascii="Tahoma" w:hAnsi="Tahoma" w:cs="Tahoma"/>
          <w:sz w:val="16"/>
          <w:szCs w:val="16"/>
        </w:rPr>
        <w:t xml:space="preserve"> ex art. 15 del GDPR: diritto di ottenere la conferma che sia o meno in corso un trattamento di dati personali che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riguardano il soggetto interessato, oltre che le informazioni di cui all’art. 15 del GDPR (es. finalità di trattamento, periodo di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conservazione);</w:t>
      </w:r>
    </w:p>
    <w:p w:rsidR="00F449C4" w:rsidRPr="00CD4B56" w:rsidRDefault="00F449C4" w:rsidP="00F449C4">
      <w:pPr>
        <w:pStyle w:val="Corpotesto"/>
        <w:widowControl/>
        <w:numPr>
          <w:ilvl w:val="0"/>
          <w:numId w:val="23"/>
        </w:numPr>
        <w:tabs>
          <w:tab w:val="left" w:pos="284"/>
        </w:tabs>
        <w:overflowPunct w:val="0"/>
        <w:adjustRightInd w:val="0"/>
        <w:spacing w:line="264" w:lineRule="auto"/>
        <w:ind w:left="284" w:hanging="142"/>
        <w:jc w:val="both"/>
        <w:textAlignment w:val="baseline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  <w:u w:val="single"/>
        </w:rPr>
        <w:t>diritto</w:t>
      </w:r>
      <w:r w:rsidRPr="00CD4B56">
        <w:rPr>
          <w:rFonts w:ascii="Tahoma" w:hAnsi="Tahoma" w:cs="Tahoma"/>
          <w:spacing w:val="-2"/>
          <w:sz w:val="16"/>
          <w:szCs w:val="16"/>
          <w:u w:val="single"/>
        </w:rPr>
        <w:t xml:space="preserve"> </w:t>
      </w:r>
      <w:r w:rsidRPr="00CD4B56">
        <w:rPr>
          <w:rFonts w:ascii="Tahoma" w:hAnsi="Tahoma" w:cs="Tahoma"/>
          <w:sz w:val="16"/>
          <w:szCs w:val="16"/>
          <w:u w:val="single"/>
        </w:rPr>
        <w:t>di</w:t>
      </w:r>
      <w:r w:rsidRPr="00CD4B56">
        <w:rPr>
          <w:rFonts w:ascii="Tahoma" w:hAnsi="Tahoma" w:cs="Tahoma"/>
          <w:spacing w:val="-3"/>
          <w:sz w:val="16"/>
          <w:szCs w:val="16"/>
          <w:u w:val="single"/>
        </w:rPr>
        <w:t xml:space="preserve"> </w:t>
      </w:r>
      <w:r w:rsidRPr="00CD4B56">
        <w:rPr>
          <w:rFonts w:ascii="Tahoma" w:hAnsi="Tahoma" w:cs="Tahoma"/>
          <w:sz w:val="16"/>
          <w:szCs w:val="16"/>
          <w:u w:val="single"/>
        </w:rPr>
        <w:t>rettifica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ex</w:t>
      </w:r>
      <w:r w:rsidRPr="00CD4B56">
        <w:rPr>
          <w:rFonts w:ascii="Tahoma" w:hAnsi="Tahoma" w:cs="Tahoma"/>
          <w:spacing w:val="-4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art.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16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GDPR: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diritto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correggere,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aggiornare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o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integrare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dati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personali;</w:t>
      </w:r>
    </w:p>
    <w:p w:rsidR="00F449C4" w:rsidRPr="00CD4B56" w:rsidRDefault="00F449C4" w:rsidP="00F449C4">
      <w:pPr>
        <w:pStyle w:val="Corpotesto"/>
        <w:widowControl/>
        <w:numPr>
          <w:ilvl w:val="0"/>
          <w:numId w:val="23"/>
        </w:numPr>
        <w:tabs>
          <w:tab w:val="left" w:pos="284"/>
        </w:tabs>
        <w:overflowPunct w:val="0"/>
        <w:adjustRightInd w:val="0"/>
        <w:spacing w:line="264" w:lineRule="auto"/>
        <w:ind w:left="284" w:right="108" w:hanging="142"/>
        <w:jc w:val="both"/>
        <w:textAlignment w:val="baseline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  <w:u w:val="single"/>
        </w:rPr>
        <w:t>diritto alla cancellazione</w:t>
      </w:r>
      <w:r w:rsidRPr="00CD4B56">
        <w:rPr>
          <w:rFonts w:ascii="Tahoma" w:hAnsi="Tahoma" w:cs="Tahoma"/>
          <w:sz w:val="16"/>
          <w:szCs w:val="16"/>
        </w:rPr>
        <w:t xml:space="preserve"> ex art. 17 del GDPR: diritto di ottenere la cancellazione o distruzione o </w:t>
      </w:r>
      <w:proofErr w:type="spellStart"/>
      <w:r w:rsidRPr="00CD4B56">
        <w:rPr>
          <w:rFonts w:ascii="Tahoma" w:hAnsi="Tahoma" w:cs="Tahoma"/>
          <w:sz w:val="16"/>
          <w:szCs w:val="16"/>
        </w:rPr>
        <w:t>anonimizzazione</w:t>
      </w:r>
      <w:proofErr w:type="spellEnd"/>
      <w:r w:rsidRPr="00CD4B56">
        <w:rPr>
          <w:rFonts w:ascii="Tahoma" w:hAnsi="Tahoma" w:cs="Tahoma"/>
          <w:sz w:val="16"/>
          <w:szCs w:val="16"/>
        </w:rPr>
        <w:t xml:space="preserve"> dei dati personali,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laddove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tuttavia ricorrano 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presupposti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elencati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nel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medesimo articolo;</w:t>
      </w:r>
    </w:p>
    <w:p w:rsidR="00F449C4" w:rsidRPr="00CD4B56" w:rsidRDefault="00F449C4" w:rsidP="00F449C4">
      <w:pPr>
        <w:pStyle w:val="Corpotesto"/>
        <w:widowControl/>
        <w:numPr>
          <w:ilvl w:val="0"/>
          <w:numId w:val="23"/>
        </w:numPr>
        <w:tabs>
          <w:tab w:val="left" w:pos="284"/>
        </w:tabs>
        <w:overflowPunct w:val="0"/>
        <w:adjustRightInd w:val="0"/>
        <w:spacing w:line="264" w:lineRule="auto"/>
        <w:ind w:left="284" w:right="106" w:hanging="142"/>
        <w:jc w:val="both"/>
        <w:textAlignment w:val="baseline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  <w:u w:val="single"/>
        </w:rPr>
        <w:t>diritto di limitazione del trattamento</w:t>
      </w:r>
      <w:r w:rsidRPr="00CD4B56">
        <w:rPr>
          <w:rFonts w:ascii="Tahoma" w:hAnsi="Tahoma" w:cs="Tahoma"/>
          <w:sz w:val="16"/>
          <w:szCs w:val="16"/>
        </w:rPr>
        <w:t xml:space="preserve"> ex art. 18 del GDPR: diritto con connotazione marcatamente cautelare, teso ad ottenere la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limitazione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trattamento laddove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sussistano le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ipotesi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disciplinate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dallo stesso art.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18;</w:t>
      </w:r>
    </w:p>
    <w:p w:rsidR="00F449C4" w:rsidRPr="00CD4B56" w:rsidRDefault="00F449C4" w:rsidP="00F449C4">
      <w:pPr>
        <w:pStyle w:val="Corpotesto"/>
        <w:widowControl/>
        <w:numPr>
          <w:ilvl w:val="0"/>
          <w:numId w:val="23"/>
        </w:numPr>
        <w:tabs>
          <w:tab w:val="left" w:pos="284"/>
        </w:tabs>
        <w:overflowPunct w:val="0"/>
        <w:adjustRightInd w:val="0"/>
        <w:spacing w:line="264" w:lineRule="auto"/>
        <w:ind w:left="284" w:right="106" w:hanging="142"/>
        <w:jc w:val="both"/>
        <w:textAlignment w:val="baseline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  <w:u w:val="single"/>
        </w:rPr>
        <w:t>diritto alla portabilità</w:t>
      </w:r>
      <w:r w:rsidRPr="00CD4B56">
        <w:rPr>
          <w:rFonts w:ascii="Tahoma" w:hAnsi="Tahoma" w:cs="Tahoma"/>
          <w:sz w:val="16"/>
          <w:szCs w:val="16"/>
        </w:rPr>
        <w:t xml:space="preserve"> dei dati ex art. 20 del GDPR: diritto di ottenere i dati personali, forniti a ASST RHODENSE, in un formato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strutturato, di uso comune e leggibile da un sistema automatico (e, ove richiesto, di trasmetterli, in modo diretto, ad un altro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Titolare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trattamento),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laddove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sussistano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specifiche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condizioni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indicate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medesimo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articolo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(es.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base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giuridica</w:t>
      </w:r>
      <w:r w:rsidRPr="00CD4B56">
        <w:rPr>
          <w:rFonts w:ascii="Tahoma" w:hAnsi="Tahoma" w:cs="Tahoma"/>
          <w:spacing w:val="4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consenso e/o esecuzione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un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contratto;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dati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personali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forniti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dall’interessato);</w:t>
      </w:r>
    </w:p>
    <w:p w:rsidR="00F449C4" w:rsidRPr="00CD4B56" w:rsidRDefault="00F449C4" w:rsidP="00F449C4">
      <w:pPr>
        <w:pStyle w:val="Corpotesto"/>
        <w:widowControl/>
        <w:numPr>
          <w:ilvl w:val="0"/>
          <w:numId w:val="23"/>
        </w:numPr>
        <w:tabs>
          <w:tab w:val="left" w:pos="284"/>
        </w:tabs>
        <w:overflowPunct w:val="0"/>
        <w:adjustRightInd w:val="0"/>
        <w:spacing w:line="264" w:lineRule="auto"/>
        <w:ind w:left="284" w:right="108" w:hanging="142"/>
        <w:jc w:val="both"/>
        <w:textAlignment w:val="baseline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  <w:u w:val="single"/>
        </w:rPr>
        <w:t>diritto di opposizione</w:t>
      </w:r>
      <w:r w:rsidRPr="00CD4B56">
        <w:rPr>
          <w:rFonts w:ascii="Tahoma" w:hAnsi="Tahoma" w:cs="Tahoma"/>
          <w:sz w:val="16"/>
          <w:szCs w:val="16"/>
        </w:rPr>
        <w:t xml:space="preserve"> ex art. 21</w:t>
      </w:r>
      <w:r w:rsidRPr="00CD4B56">
        <w:rPr>
          <w:rFonts w:ascii="Tahoma" w:hAnsi="Tahoma" w:cs="Tahoma"/>
          <w:spacing w:val="4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 GDPR: diritto di ottenere la cessazione, in via permanente, di un determinato trattamento di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dati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personali;</w:t>
      </w:r>
    </w:p>
    <w:p w:rsidR="00F449C4" w:rsidRPr="00CD4B56" w:rsidRDefault="00F449C4" w:rsidP="00F449C4">
      <w:pPr>
        <w:pStyle w:val="Corpotesto"/>
        <w:widowControl/>
        <w:numPr>
          <w:ilvl w:val="0"/>
          <w:numId w:val="23"/>
        </w:numPr>
        <w:tabs>
          <w:tab w:val="left" w:pos="284"/>
        </w:tabs>
        <w:overflowPunct w:val="0"/>
        <w:adjustRightInd w:val="0"/>
        <w:spacing w:line="264" w:lineRule="auto"/>
        <w:ind w:left="284" w:right="108" w:hanging="142"/>
        <w:jc w:val="both"/>
        <w:textAlignment w:val="baseline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  <w:u w:val="single"/>
        </w:rPr>
        <w:t>diritto di proporre reclamo</w:t>
      </w:r>
      <w:r w:rsidRPr="00CD4B56">
        <w:rPr>
          <w:rFonts w:ascii="Tahoma" w:hAnsi="Tahoma" w:cs="Tahoma"/>
          <w:sz w:val="16"/>
          <w:szCs w:val="16"/>
        </w:rPr>
        <w:t xml:space="preserve"> all’Autorità di Controllo (ossia, Garante Privacy italiano) ex art. 77 del GDPR: diritto di proporre reclamo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laddove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si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ritiene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che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il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trattamento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oggetto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d’analisi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violi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la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normativa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nazionale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comunitaria sulla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protezione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dei dati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personali.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76"/>
        </w:tabs>
        <w:spacing w:line="264" w:lineRule="auto"/>
        <w:ind w:left="0" w:right="-1" w:firstLine="0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In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aggiunta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diritti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descritti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precedente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art.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6.1.,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ASST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RHODENSE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precisa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che,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relazione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tuoi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descritti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precedente art. 1, sussiste, ove possibile e conferente, la facoltà di esercitare, da un lato, il (sotto) diritto previsto dall’art. 19 del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GDPR (“Il titolare del trattamento comunica a ciascuno dei destinatari cui sono stati trasmessi i dati personali le eventuali rettifiche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o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cancellazioni</w:t>
      </w:r>
      <w:r w:rsidRPr="00CD4B56">
        <w:rPr>
          <w:rFonts w:ascii="Tahoma" w:hAnsi="Tahoma" w:cs="Tahoma"/>
          <w:spacing w:val="2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o</w:t>
      </w:r>
      <w:r w:rsidRPr="00CD4B56">
        <w:rPr>
          <w:rFonts w:ascii="Tahoma" w:hAnsi="Tahoma" w:cs="Tahoma"/>
          <w:spacing w:val="2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limitazioni</w:t>
      </w:r>
      <w:r w:rsidRPr="00CD4B56">
        <w:rPr>
          <w:rFonts w:ascii="Tahoma" w:hAnsi="Tahoma" w:cs="Tahoma"/>
          <w:spacing w:val="2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trattamento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effettuate</w:t>
      </w:r>
      <w:r w:rsidRPr="00CD4B56">
        <w:rPr>
          <w:rFonts w:ascii="Tahoma" w:hAnsi="Tahoma" w:cs="Tahoma"/>
          <w:spacing w:val="2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</w:t>
      </w:r>
      <w:r w:rsidRPr="00CD4B56">
        <w:rPr>
          <w:rFonts w:ascii="Tahoma" w:hAnsi="Tahoma" w:cs="Tahoma"/>
          <w:spacing w:val="2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norma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dell’articolo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16,</w:t>
      </w:r>
      <w:r w:rsidRPr="00CD4B56">
        <w:rPr>
          <w:rFonts w:ascii="Tahoma" w:hAnsi="Tahoma" w:cs="Tahoma"/>
          <w:spacing w:val="2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dell’articolo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17,</w:t>
      </w:r>
      <w:r w:rsidRPr="00CD4B56">
        <w:rPr>
          <w:rFonts w:ascii="Tahoma" w:hAnsi="Tahoma" w:cs="Tahoma"/>
          <w:spacing w:val="2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paragrafo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1,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dell’articolo</w:t>
      </w:r>
      <w:r w:rsidRPr="00CD4B56">
        <w:rPr>
          <w:rFonts w:ascii="Tahoma" w:hAnsi="Tahoma" w:cs="Tahoma"/>
          <w:spacing w:val="2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18,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salvo che ciò si riveli impossibile o implichi uno sforzo sproporzionato. Il titolare del trattamento comunica all’interessato tali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destinatari</w:t>
      </w:r>
      <w:r w:rsidRPr="00CD4B56">
        <w:rPr>
          <w:rFonts w:ascii="Tahoma" w:hAnsi="Tahoma" w:cs="Tahoma"/>
          <w:spacing w:val="14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qualora</w:t>
      </w:r>
      <w:r w:rsidRPr="00CD4B56">
        <w:rPr>
          <w:rFonts w:ascii="Tahoma" w:hAnsi="Tahoma" w:cs="Tahoma"/>
          <w:spacing w:val="15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l’interessato</w:t>
      </w:r>
      <w:r w:rsidRPr="00CD4B56">
        <w:rPr>
          <w:rFonts w:ascii="Tahoma" w:hAnsi="Tahoma" w:cs="Tahoma"/>
          <w:spacing w:val="17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lo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richieda”),</w:t>
      </w:r>
      <w:r w:rsidRPr="00CD4B56">
        <w:rPr>
          <w:rFonts w:ascii="Tahoma" w:hAnsi="Tahoma" w:cs="Tahoma"/>
          <w:spacing w:val="15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considerarsi</w:t>
      </w:r>
      <w:r w:rsidRPr="00CD4B56">
        <w:rPr>
          <w:rFonts w:ascii="Tahoma" w:hAnsi="Tahoma" w:cs="Tahoma"/>
          <w:spacing w:val="15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connesso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</w:t>
      </w:r>
      <w:r w:rsidRPr="00CD4B56">
        <w:rPr>
          <w:rFonts w:ascii="Tahoma" w:hAnsi="Tahoma" w:cs="Tahoma"/>
          <w:spacing w:val="15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collegato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all’esercizio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uno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o</w:t>
      </w:r>
      <w:r w:rsidRPr="00CD4B56">
        <w:rPr>
          <w:rFonts w:ascii="Tahoma" w:hAnsi="Tahoma" w:cs="Tahoma"/>
          <w:spacing w:val="16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più</w:t>
      </w:r>
      <w:r w:rsidRPr="00CD4B56">
        <w:rPr>
          <w:rFonts w:ascii="Tahoma" w:hAnsi="Tahoma" w:cs="Tahoma"/>
          <w:spacing w:val="14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diritti</w:t>
      </w:r>
      <w:r w:rsidRPr="00CD4B56">
        <w:rPr>
          <w:rFonts w:ascii="Tahoma" w:hAnsi="Tahoma" w:cs="Tahoma"/>
          <w:spacing w:val="15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regolamentati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agli artt. 16, 17 e 18 del GDPR; dall’altro lato, ASST RHODENSE precisa che, in relazione ai tuoi dati descritti al precedente art. 1,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sussiste, ove possibile e conferente, la facoltà di esercitare il diritto previsto dall’art. 22 paragrafo 1) del GDPR (“L’interessato ha il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 xml:space="preserve">diritto di non essere sottoposto a una decisione basata unicamente sul trattamento automatizzato, compresa la </w:t>
      </w:r>
      <w:proofErr w:type="spellStart"/>
      <w:r w:rsidRPr="00CD4B56">
        <w:rPr>
          <w:rFonts w:ascii="Tahoma" w:hAnsi="Tahoma" w:cs="Tahoma"/>
          <w:sz w:val="16"/>
          <w:szCs w:val="16"/>
        </w:rPr>
        <w:t>profilazione</w:t>
      </w:r>
      <w:proofErr w:type="spellEnd"/>
      <w:r w:rsidRPr="00CD4B56">
        <w:rPr>
          <w:rFonts w:ascii="Tahoma" w:hAnsi="Tahoma" w:cs="Tahoma"/>
          <w:sz w:val="16"/>
          <w:szCs w:val="16"/>
        </w:rPr>
        <w:t>, che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produca effetti giuridici che lo riguardano o che incida in modo analogo significativamente sulla sua persona”), fatte salve le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eccezioni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previste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successivo paragrafo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2).</w:t>
      </w:r>
    </w:p>
    <w:p w:rsidR="00F449C4" w:rsidRPr="00CD4B56" w:rsidRDefault="00F449C4" w:rsidP="00220269">
      <w:pPr>
        <w:pStyle w:val="Paragrafoelenco"/>
        <w:numPr>
          <w:ilvl w:val="1"/>
          <w:numId w:val="19"/>
        </w:numPr>
        <w:tabs>
          <w:tab w:val="left" w:pos="426"/>
        </w:tabs>
        <w:spacing w:line="264" w:lineRule="auto"/>
        <w:ind w:left="0" w:right="-1" w:firstLine="0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In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ossequio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all’art.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12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paragrafo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1)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 GDPR, ASST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RHODENSE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si impegna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fornire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comunicazioni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cui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agli artt.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15</w:t>
      </w:r>
      <w:r w:rsidRPr="00CD4B56">
        <w:rPr>
          <w:rFonts w:ascii="Tahoma" w:hAnsi="Tahoma" w:cs="Tahoma"/>
          <w:spacing w:val="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22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 34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GDPR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forma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concisa,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trasparente,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intellegibile,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facilmente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accessibile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un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linguaggio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semplice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chiaro: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tali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informazioni saranno fornite per iscritto o con altri mezzi eventualmente elettronici ovvero, su richiesta del soggetto interessato,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saranno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fornite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oralmente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purché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sia comprovata, con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altri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mezzi,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l’identità di quest’ultimo.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66"/>
        </w:tabs>
        <w:spacing w:line="264" w:lineRule="auto"/>
        <w:ind w:left="0" w:right="-1" w:firstLine="0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In ossequio all’art. 12 paragrafo 3) del GDPR, ASST RHODENSE informa che si impegna a fornire le informazioni relative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all’azione</w:t>
      </w:r>
      <w:r w:rsidRPr="00CD4B56">
        <w:rPr>
          <w:rFonts w:ascii="Tahoma" w:hAnsi="Tahoma" w:cs="Tahoma"/>
          <w:spacing w:val="9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intrapresa</w:t>
      </w:r>
      <w:r w:rsidRPr="00CD4B56">
        <w:rPr>
          <w:rFonts w:ascii="Tahoma" w:hAnsi="Tahoma" w:cs="Tahoma"/>
          <w:spacing w:val="1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riguardo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ad</w:t>
      </w:r>
      <w:r w:rsidRPr="00CD4B56">
        <w:rPr>
          <w:rFonts w:ascii="Tahoma" w:hAnsi="Tahoma" w:cs="Tahoma"/>
          <w:spacing w:val="1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una</w:t>
      </w:r>
      <w:r w:rsidRPr="00CD4B56">
        <w:rPr>
          <w:rFonts w:ascii="Tahoma" w:hAnsi="Tahoma" w:cs="Tahoma"/>
          <w:spacing w:val="1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richiesta</w:t>
      </w:r>
      <w:r w:rsidRPr="00CD4B56">
        <w:rPr>
          <w:rFonts w:ascii="Tahoma" w:hAnsi="Tahoma" w:cs="Tahoma"/>
          <w:spacing w:val="1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ai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sensi</w:t>
      </w:r>
      <w:r w:rsidRPr="00CD4B56">
        <w:rPr>
          <w:rFonts w:ascii="Tahoma" w:hAnsi="Tahoma" w:cs="Tahoma"/>
          <w:spacing w:val="1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degli</w:t>
      </w:r>
      <w:r w:rsidRPr="00CD4B56">
        <w:rPr>
          <w:rFonts w:ascii="Tahoma" w:hAnsi="Tahoma" w:cs="Tahoma"/>
          <w:spacing w:val="9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artt.</w:t>
      </w:r>
      <w:r w:rsidRPr="00CD4B56">
        <w:rPr>
          <w:rFonts w:ascii="Tahoma" w:hAnsi="Tahoma" w:cs="Tahoma"/>
          <w:spacing w:val="1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15</w:t>
      </w:r>
      <w:r w:rsidRPr="00CD4B56">
        <w:rPr>
          <w:rFonts w:ascii="Tahoma" w:hAnsi="Tahoma" w:cs="Tahoma"/>
          <w:spacing w:val="9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22</w:t>
      </w:r>
      <w:r w:rsidRPr="00CD4B56">
        <w:rPr>
          <w:rFonts w:ascii="Tahoma" w:hAnsi="Tahoma" w:cs="Tahoma"/>
          <w:spacing w:val="9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1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GDPR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senza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ingiustificato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ritardo</w:t>
      </w:r>
      <w:r w:rsidRPr="00CD4B56">
        <w:rPr>
          <w:rFonts w:ascii="Tahoma" w:hAnsi="Tahoma" w:cs="Tahoma"/>
          <w:spacing w:val="1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e,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comunque,</w:t>
      </w:r>
      <w:r w:rsidRPr="00CD4B56">
        <w:rPr>
          <w:rFonts w:ascii="Tahoma" w:hAnsi="Tahoma" w:cs="Tahoma"/>
          <w:spacing w:val="10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più tardi entro un mese dal ricevimento della richiesta stessa; tale termine può essere prorogato di n. 2 mesi se necessario, tenuto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conto della complessità e del numero delle richieste (in tal caso, ASST RHODENSE si impegna ad informare di tale proroga e dei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motivi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ritardo, entro un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mese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dal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ricevimento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della richiesta).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59"/>
        </w:tabs>
        <w:spacing w:line="264" w:lineRule="auto"/>
        <w:ind w:left="0" w:right="-1" w:firstLine="0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I diritti descritti ai precedenti artt. 6.1. e 6.2. (fatta eccezione per il diritto ex art. 77 del GDPR) possono essere esercitati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mediante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dati</w:t>
      </w:r>
      <w:r w:rsidRPr="00CD4B56">
        <w:rPr>
          <w:rFonts w:ascii="Tahoma" w:hAnsi="Tahoma" w:cs="Tahoma"/>
          <w:spacing w:val="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contatto illustrati al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successivo art.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7.</w:t>
      </w:r>
    </w:p>
    <w:p w:rsidR="00F449C4" w:rsidRPr="000F317C" w:rsidRDefault="00F449C4" w:rsidP="00F449C4">
      <w:pPr>
        <w:pStyle w:val="Paragrafoelenco"/>
        <w:tabs>
          <w:tab w:val="left" w:pos="459"/>
        </w:tabs>
        <w:spacing w:line="264" w:lineRule="auto"/>
        <w:ind w:left="112" w:right="106"/>
        <w:rPr>
          <w:rFonts w:ascii="Tahoma" w:hAnsi="Tahoma" w:cs="Tahoma"/>
          <w:sz w:val="12"/>
          <w:szCs w:val="16"/>
        </w:rPr>
      </w:pPr>
    </w:p>
    <w:p w:rsidR="00F449C4" w:rsidRPr="00CD4B56" w:rsidRDefault="00F449C4" w:rsidP="00F449C4">
      <w:pPr>
        <w:pStyle w:val="Titolo1"/>
        <w:numPr>
          <w:ilvl w:val="0"/>
          <w:numId w:val="19"/>
        </w:numPr>
        <w:spacing w:line="264" w:lineRule="auto"/>
        <w:ind w:left="284" w:right="0" w:hanging="284"/>
        <w:jc w:val="both"/>
        <w:rPr>
          <w:rFonts w:ascii="Tahoma" w:hAnsi="Tahoma" w:cs="Tahoma"/>
          <w:b w:val="0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Dati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di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contatto.</w:t>
      </w:r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32"/>
        </w:tabs>
        <w:spacing w:line="264" w:lineRule="auto"/>
        <w:ind w:left="431" w:hanging="431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ASST</w:t>
      </w:r>
      <w:r w:rsidRPr="00CD4B56">
        <w:rPr>
          <w:rFonts w:ascii="Tahoma" w:hAnsi="Tahoma" w:cs="Tahoma"/>
          <w:spacing w:val="-4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RHODENSE</w:t>
      </w:r>
      <w:r w:rsidRPr="00CD4B56">
        <w:rPr>
          <w:rFonts w:ascii="Tahoma" w:hAnsi="Tahoma" w:cs="Tahoma"/>
          <w:spacing w:val="-4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può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essere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contattata</w:t>
      </w:r>
      <w:r w:rsidRPr="00CD4B56">
        <w:rPr>
          <w:rFonts w:ascii="Tahoma" w:hAnsi="Tahoma" w:cs="Tahoma"/>
          <w:spacing w:val="-3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al</w:t>
      </w:r>
      <w:r w:rsidRPr="00CD4B56">
        <w:rPr>
          <w:rFonts w:ascii="Tahoma" w:hAnsi="Tahoma" w:cs="Tahoma"/>
          <w:spacing w:val="-5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seguente</w:t>
      </w:r>
      <w:r w:rsidRPr="00CD4B56">
        <w:rPr>
          <w:rFonts w:ascii="Tahoma" w:hAnsi="Tahoma" w:cs="Tahoma"/>
          <w:spacing w:val="-4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recapito:</w:t>
      </w:r>
      <w:r w:rsidRPr="00CD4B56">
        <w:rPr>
          <w:rFonts w:ascii="Tahoma" w:hAnsi="Tahoma" w:cs="Tahoma"/>
          <w:color w:val="0000FF"/>
          <w:spacing w:val="-2"/>
          <w:sz w:val="16"/>
          <w:szCs w:val="16"/>
        </w:rPr>
        <w:t xml:space="preserve"> </w:t>
      </w:r>
      <w:hyperlink r:id="rId7">
        <w:r w:rsidRPr="00CD4B56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privacy@asst-rhodense.it</w:t>
        </w:r>
      </w:hyperlink>
    </w:p>
    <w:p w:rsidR="00F449C4" w:rsidRPr="00CD4B56" w:rsidRDefault="00F449C4" w:rsidP="00F449C4">
      <w:pPr>
        <w:pStyle w:val="Paragrafoelenco"/>
        <w:numPr>
          <w:ilvl w:val="1"/>
          <w:numId w:val="19"/>
        </w:numPr>
        <w:tabs>
          <w:tab w:val="left" w:pos="426"/>
        </w:tabs>
        <w:spacing w:line="264" w:lineRule="auto"/>
        <w:ind w:left="0" w:right="107" w:firstLine="0"/>
        <w:rPr>
          <w:rFonts w:ascii="Tahoma" w:hAnsi="Tahoma" w:cs="Tahoma"/>
          <w:sz w:val="16"/>
          <w:szCs w:val="16"/>
        </w:rPr>
      </w:pPr>
      <w:r w:rsidRPr="00CD4B56">
        <w:rPr>
          <w:rFonts w:ascii="Tahoma" w:hAnsi="Tahoma" w:cs="Tahoma"/>
          <w:sz w:val="16"/>
          <w:szCs w:val="16"/>
        </w:rPr>
        <w:t>Il Responsabile della protezione dei dati (RPD/DPO) ex art. 37 del GDPR, nominato da ASST RHODENSE, è l’avv. Gabriele Borghi,</w:t>
      </w:r>
      <w:r w:rsidRPr="00CD4B56">
        <w:rPr>
          <w:rFonts w:ascii="Tahoma" w:hAnsi="Tahoma" w:cs="Tahoma"/>
          <w:spacing w:val="-38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il</w:t>
      </w:r>
      <w:r w:rsidRPr="00CD4B56">
        <w:rPr>
          <w:rFonts w:ascii="Tahoma" w:hAnsi="Tahoma" w:cs="Tahoma"/>
          <w:spacing w:val="-2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quale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può essere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contattato al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seguente</w:t>
      </w:r>
      <w:r w:rsidRPr="00CD4B56">
        <w:rPr>
          <w:rFonts w:ascii="Tahoma" w:hAnsi="Tahoma" w:cs="Tahoma"/>
          <w:spacing w:val="-1"/>
          <w:sz w:val="16"/>
          <w:szCs w:val="16"/>
        </w:rPr>
        <w:t xml:space="preserve"> </w:t>
      </w:r>
      <w:r w:rsidRPr="00CD4B56">
        <w:rPr>
          <w:rFonts w:ascii="Tahoma" w:hAnsi="Tahoma" w:cs="Tahoma"/>
          <w:sz w:val="16"/>
          <w:szCs w:val="16"/>
        </w:rPr>
        <w:t>recapito:</w:t>
      </w:r>
      <w:r w:rsidRPr="00CD4B56">
        <w:rPr>
          <w:rFonts w:ascii="Tahoma" w:hAnsi="Tahoma" w:cs="Tahoma"/>
          <w:color w:val="0000FF"/>
          <w:spacing w:val="-2"/>
          <w:sz w:val="16"/>
          <w:szCs w:val="16"/>
        </w:rPr>
        <w:t xml:space="preserve"> </w:t>
      </w:r>
      <w:hyperlink r:id="rId8">
        <w:r w:rsidRPr="00CD4B56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responsabileprotezionedati@asst-rhodense.it</w:t>
        </w:r>
      </w:hyperlink>
    </w:p>
    <w:p w:rsidR="00F449C4" w:rsidRPr="000F317C" w:rsidRDefault="00F449C4" w:rsidP="00F449C4">
      <w:pPr>
        <w:pStyle w:val="Corpotesto"/>
        <w:spacing w:before="10"/>
        <w:rPr>
          <w:rFonts w:asciiTheme="minorHAnsi" w:hAnsiTheme="minorHAnsi" w:cs="Calibri"/>
          <w:sz w:val="6"/>
          <w:szCs w:val="18"/>
        </w:rPr>
      </w:pPr>
    </w:p>
    <w:p w:rsidR="00F449C4" w:rsidRDefault="00F449C4" w:rsidP="00F449C4">
      <w:pPr>
        <w:pStyle w:val="Corpotesto"/>
        <w:rPr>
          <w:rFonts w:ascii="Tahoma" w:hAnsi="Tahoma" w:cs="Tahoma"/>
          <w:szCs w:val="18"/>
        </w:rPr>
      </w:pPr>
      <w:r w:rsidRPr="00CD4B56">
        <w:rPr>
          <w:rFonts w:ascii="Tahoma" w:hAnsi="Tahoma" w:cs="Tahoma"/>
          <w:szCs w:val="18"/>
        </w:rPr>
        <w:t>Garbagnate</w:t>
      </w:r>
      <w:r w:rsidRPr="00CD4B56">
        <w:rPr>
          <w:rFonts w:ascii="Tahoma" w:hAnsi="Tahoma" w:cs="Tahoma"/>
          <w:spacing w:val="-3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Milanese</w:t>
      </w:r>
      <w:r w:rsidRPr="00CD4B56">
        <w:rPr>
          <w:rFonts w:ascii="Tahoma" w:hAnsi="Tahoma" w:cs="Tahoma"/>
          <w:spacing w:val="-3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(MI),</w:t>
      </w:r>
      <w:r w:rsidRPr="00CD4B56">
        <w:rPr>
          <w:rFonts w:ascii="Tahoma" w:hAnsi="Tahoma" w:cs="Tahoma"/>
          <w:spacing w:val="-1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lì</w:t>
      </w:r>
      <w:r w:rsidRPr="00CD4B56">
        <w:rPr>
          <w:rFonts w:ascii="Tahoma" w:hAnsi="Tahoma" w:cs="Tahoma"/>
          <w:spacing w:val="-3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7.11.2022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(data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di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ultimo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aggiornamento).</w:t>
      </w:r>
    </w:p>
    <w:p w:rsidR="00220269" w:rsidRDefault="00220269" w:rsidP="00F449C4">
      <w:pPr>
        <w:pStyle w:val="Corpotesto"/>
        <w:rPr>
          <w:rFonts w:ascii="Tahoma" w:hAnsi="Tahoma" w:cs="Tahoma"/>
          <w:szCs w:val="18"/>
        </w:rPr>
      </w:pPr>
    </w:p>
    <w:p w:rsidR="00F449C4" w:rsidRPr="00CD4B56" w:rsidRDefault="00F449C4" w:rsidP="00220269">
      <w:pPr>
        <w:pStyle w:val="Titolo1"/>
        <w:ind w:left="0" w:right="0"/>
        <w:rPr>
          <w:rFonts w:ascii="Tahoma" w:hAnsi="Tahoma" w:cs="Tahoma"/>
          <w:b w:val="0"/>
          <w:sz w:val="20"/>
          <w:szCs w:val="18"/>
        </w:rPr>
      </w:pPr>
      <w:r w:rsidRPr="00CD4B56">
        <w:rPr>
          <w:rFonts w:ascii="Tahoma" w:hAnsi="Tahoma" w:cs="Tahoma"/>
          <w:sz w:val="20"/>
          <w:szCs w:val="18"/>
        </w:rPr>
        <w:t>AZIENDA</w:t>
      </w:r>
      <w:r w:rsidRPr="00CD4B56">
        <w:rPr>
          <w:rFonts w:ascii="Tahoma" w:hAnsi="Tahoma" w:cs="Tahoma"/>
          <w:spacing w:val="-7"/>
          <w:sz w:val="20"/>
          <w:szCs w:val="18"/>
        </w:rPr>
        <w:t xml:space="preserve"> </w:t>
      </w:r>
      <w:r w:rsidRPr="00CD4B56">
        <w:rPr>
          <w:rFonts w:ascii="Tahoma" w:hAnsi="Tahoma" w:cs="Tahoma"/>
          <w:sz w:val="20"/>
          <w:szCs w:val="18"/>
        </w:rPr>
        <w:t>SOCIO-SANITARIA</w:t>
      </w:r>
      <w:r w:rsidRPr="00CD4B56">
        <w:rPr>
          <w:rFonts w:ascii="Tahoma" w:hAnsi="Tahoma" w:cs="Tahoma"/>
          <w:spacing w:val="-6"/>
          <w:sz w:val="20"/>
          <w:szCs w:val="18"/>
        </w:rPr>
        <w:t xml:space="preserve"> </w:t>
      </w:r>
      <w:r w:rsidRPr="00CD4B56">
        <w:rPr>
          <w:rFonts w:ascii="Tahoma" w:hAnsi="Tahoma" w:cs="Tahoma"/>
          <w:sz w:val="20"/>
          <w:szCs w:val="18"/>
        </w:rPr>
        <w:t>TERRITORIALE</w:t>
      </w:r>
      <w:r w:rsidRPr="00CD4B56">
        <w:rPr>
          <w:rFonts w:ascii="Tahoma" w:hAnsi="Tahoma" w:cs="Tahoma"/>
          <w:spacing w:val="-5"/>
          <w:sz w:val="20"/>
          <w:szCs w:val="18"/>
        </w:rPr>
        <w:t xml:space="preserve"> </w:t>
      </w:r>
      <w:r w:rsidRPr="00CD4B56">
        <w:rPr>
          <w:rFonts w:ascii="Tahoma" w:hAnsi="Tahoma" w:cs="Tahoma"/>
          <w:sz w:val="20"/>
          <w:szCs w:val="18"/>
        </w:rPr>
        <w:t>RHODENSE</w:t>
      </w:r>
    </w:p>
    <w:p w:rsidR="00F449C4" w:rsidRPr="00CD4B56" w:rsidRDefault="00F449C4" w:rsidP="00220269">
      <w:pPr>
        <w:pStyle w:val="Corpotesto"/>
        <w:spacing w:before="1"/>
        <w:jc w:val="center"/>
        <w:rPr>
          <w:rFonts w:ascii="Tahoma" w:hAnsi="Tahoma" w:cs="Tahoma"/>
          <w:szCs w:val="18"/>
        </w:rPr>
      </w:pPr>
      <w:r w:rsidRPr="00CD4B56">
        <w:rPr>
          <w:rFonts w:ascii="Tahoma" w:hAnsi="Tahoma" w:cs="Tahoma"/>
          <w:szCs w:val="18"/>
        </w:rPr>
        <w:t>(in</w:t>
      </w:r>
      <w:r w:rsidRPr="00CD4B56">
        <w:rPr>
          <w:rFonts w:ascii="Tahoma" w:hAnsi="Tahoma" w:cs="Tahoma"/>
          <w:spacing w:val="-5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persona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del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suo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legale</w:t>
      </w:r>
      <w:r w:rsidRPr="00CD4B56">
        <w:rPr>
          <w:rFonts w:ascii="Tahoma" w:hAnsi="Tahoma" w:cs="Tahoma"/>
          <w:spacing w:val="-4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rappresentante</w:t>
      </w:r>
      <w:r w:rsidRPr="00CD4B56">
        <w:rPr>
          <w:rFonts w:ascii="Tahoma" w:hAnsi="Tahoma" w:cs="Tahoma"/>
          <w:spacing w:val="-3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pro</w:t>
      </w:r>
      <w:r w:rsidRPr="00CD4B56">
        <w:rPr>
          <w:rFonts w:ascii="Tahoma" w:hAnsi="Tahoma" w:cs="Tahoma"/>
          <w:spacing w:val="-2"/>
          <w:szCs w:val="18"/>
        </w:rPr>
        <w:t xml:space="preserve"> </w:t>
      </w:r>
      <w:r w:rsidRPr="00CD4B56">
        <w:rPr>
          <w:rFonts w:ascii="Tahoma" w:hAnsi="Tahoma" w:cs="Tahoma"/>
          <w:szCs w:val="18"/>
        </w:rPr>
        <w:t>tempore)</w:t>
      </w:r>
    </w:p>
    <w:p w:rsidR="00C66F59" w:rsidRPr="00F925BB" w:rsidRDefault="00C66F59" w:rsidP="0042253D">
      <w:pPr>
        <w:pStyle w:val="Default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C66F59" w:rsidRPr="00F925BB" w:rsidSect="00C040C1">
      <w:pgSz w:w="11900" w:h="16840"/>
      <w:pgMar w:top="709" w:right="126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784"/>
    <w:multiLevelType w:val="hybridMultilevel"/>
    <w:tmpl w:val="91DC4B94"/>
    <w:lvl w:ilvl="0" w:tplc="DD686500">
      <w:start w:val="1"/>
      <w:numFmt w:val="bullet"/>
      <w:lvlText w:val="‧"/>
      <w:lvlJc w:val="left"/>
      <w:pPr>
        <w:ind w:left="862" w:hanging="360"/>
      </w:pPr>
      <w:rPr>
        <w:rFonts w:ascii="Tahoma" w:hAnsi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5EE0A8F"/>
    <w:multiLevelType w:val="hybridMultilevel"/>
    <w:tmpl w:val="E3E0B4AE"/>
    <w:lvl w:ilvl="0" w:tplc="04100017">
      <w:start w:val="1"/>
      <w:numFmt w:val="lowerLetter"/>
      <w:lvlText w:val="%1)"/>
      <w:lvlJc w:val="left"/>
      <w:pPr>
        <w:ind w:left="822" w:hanging="360"/>
      </w:pPr>
      <w:rPr>
        <w:rFonts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967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6110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7252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216265B7"/>
    <w:multiLevelType w:val="hybridMultilevel"/>
    <w:tmpl w:val="CE2AD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30A"/>
    <w:multiLevelType w:val="hybridMultilevel"/>
    <w:tmpl w:val="55AE5F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B4B38"/>
    <w:multiLevelType w:val="hybridMultilevel"/>
    <w:tmpl w:val="D870D3E2"/>
    <w:lvl w:ilvl="0" w:tplc="F084A32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FD97E8F"/>
    <w:multiLevelType w:val="hybridMultilevel"/>
    <w:tmpl w:val="142060B8"/>
    <w:lvl w:ilvl="0" w:tplc="B526FD64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6" w15:restartNumberingAfterBreak="0">
    <w:nsid w:val="564D114E"/>
    <w:multiLevelType w:val="hybridMultilevel"/>
    <w:tmpl w:val="3148028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F5933CB"/>
    <w:multiLevelType w:val="hybridMultilevel"/>
    <w:tmpl w:val="3CA6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E5B"/>
    <w:multiLevelType w:val="hybridMultilevel"/>
    <w:tmpl w:val="48846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1019"/>
    <w:multiLevelType w:val="hybridMultilevel"/>
    <w:tmpl w:val="97E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51A83"/>
    <w:multiLevelType w:val="hybridMultilevel"/>
    <w:tmpl w:val="A3569C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3"/>
  </w:num>
  <w:num w:numId="7">
    <w:abstractNumId w:val="18"/>
  </w:num>
  <w:num w:numId="8">
    <w:abstractNumId w:val="19"/>
  </w:num>
  <w:num w:numId="9">
    <w:abstractNumId w:val="14"/>
  </w:num>
  <w:num w:numId="10">
    <w:abstractNumId w:val="16"/>
  </w:num>
  <w:num w:numId="11">
    <w:abstractNumId w:val="12"/>
  </w:num>
  <w:num w:numId="12">
    <w:abstractNumId w:val="17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21"/>
  </w:num>
  <w:num w:numId="16">
    <w:abstractNumId w:val="11"/>
  </w:num>
  <w:num w:numId="17">
    <w:abstractNumId w:val="22"/>
  </w:num>
  <w:num w:numId="18">
    <w:abstractNumId w:val="15"/>
  </w:num>
  <w:num w:numId="19">
    <w:abstractNumId w:val="4"/>
  </w:num>
  <w:num w:numId="20">
    <w:abstractNumId w:val="23"/>
  </w:num>
  <w:num w:numId="21">
    <w:abstractNumId w:val="10"/>
  </w:num>
  <w:num w:numId="22">
    <w:abstractNumId w:val="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C"/>
    <w:rsid w:val="00000EC4"/>
    <w:rsid w:val="00014792"/>
    <w:rsid w:val="00062D0C"/>
    <w:rsid w:val="000827A6"/>
    <w:rsid w:val="000D556D"/>
    <w:rsid w:val="000E07C9"/>
    <w:rsid w:val="000E7B18"/>
    <w:rsid w:val="00135497"/>
    <w:rsid w:val="001620CB"/>
    <w:rsid w:val="0017355F"/>
    <w:rsid w:val="00185831"/>
    <w:rsid w:val="00220269"/>
    <w:rsid w:val="0024247E"/>
    <w:rsid w:val="0024272B"/>
    <w:rsid w:val="0024563C"/>
    <w:rsid w:val="00275B8E"/>
    <w:rsid w:val="002A5328"/>
    <w:rsid w:val="002C7F30"/>
    <w:rsid w:val="002D36A1"/>
    <w:rsid w:val="0031507D"/>
    <w:rsid w:val="003201F9"/>
    <w:rsid w:val="0032160A"/>
    <w:rsid w:val="003341F0"/>
    <w:rsid w:val="0033688E"/>
    <w:rsid w:val="00340EE0"/>
    <w:rsid w:val="00353595"/>
    <w:rsid w:val="003B021E"/>
    <w:rsid w:val="003B13DA"/>
    <w:rsid w:val="003C3751"/>
    <w:rsid w:val="004001DA"/>
    <w:rsid w:val="0041576B"/>
    <w:rsid w:val="0042253D"/>
    <w:rsid w:val="004364B9"/>
    <w:rsid w:val="00476333"/>
    <w:rsid w:val="00492D13"/>
    <w:rsid w:val="004C16E9"/>
    <w:rsid w:val="004E2238"/>
    <w:rsid w:val="005848D6"/>
    <w:rsid w:val="00586D98"/>
    <w:rsid w:val="005B365B"/>
    <w:rsid w:val="005C3BBD"/>
    <w:rsid w:val="005C5E23"/>
    <w:rsid w:val="005D2C7F"/>
    <w:rsid w:val="00600E8C"/>
    <w:rsid w:val="00614ECE"/>
    <w:rsid w:val="00627C32"/>
    <w:rsid w:val="00664DB3"/>
    <w:rsid w:val="0067557B"/>
    <w:rsid w:val="006A6CA6"/>
    <w:rsid w:val="006C3011"/>
    <w:rsid w:val="006C5206"/>
    <w:rsid w:val="006C74C1"/>
    <w:rsid w:val="006D5EF4"/>
    <w:rsid w:val="006E36FA"/>
    <w:rsid w:val="006F28CD"/>
    <w:rsid w:val="007157F9"/>
    <w:rsid w:val="00753D5C"/>
    <w:rsid w:val="007A35A9"/>
    <w:rsid w:val="007C1FE2"/>
    <w:rsid w:val="007C3E08"/>
    <w:rsid w:val="007D4DFF"/>
    <w:rsid w:val="007D63D3"/>
    <w:rsid w:val="007E4A7A"/>
    <w:rsid w:val="00804F2A"/>
    <w:rsid w:val="00833BEE"/>
    <w:rsid w:val="00867A77"/>
    <w:rsid w:val="00891903"/>
    <w:rsid w:val="008A6C0A"/>
    <w:rsid w:val="008C17C7"/>
    <w:rsid w:val="008E487D"/>
    <w:rsid w:val="00907A7B"/>
    <w:rsid w:val="00907E8C"/>
    <w:rsid w:val="009524E3"/>
    <w:rsid w:val="00960A32"/>
    <w:rsid w:val="00982BDC"/>
    <w:rsid w:val="009B59A8"/>
    <w:rsid w:val="009E6E8B"/>
    <w:rsid w:val="00A14C01"/>
    <w:rsid w:val="00A30C9B"/>
    <w:rsid w:val="00A57436"/>
    <w:rsid w:val="00A84B90"/>
    <w:rsid w:val="00A85EDE"/>
    <w:rsid w:val="00AC188E"/>
    <w:rsid w:val="00AE6516"/>
    <w:rsid w:val="00AF077E"/>
    <w:rsid w:val="00B178C2"/>
    <w:rsid w:val="00B20179"/>
    <w:rsid w:val="00B320AD"/>
    <w:rsid w:val="00B84185"/>
    <w:rsid w:val="00BB119C"/>
    <w:rsid w:val="00BC106D"/>
    <w:rsid w:val="00BF53D4"/>
    <w:rsid w:val="00C02A6C"/>
    <w:rsid w:val="00C040C1"/>
    <w:rsid w:val="00C16880"/>
    <w:rsid w:val="00C23206"/>
    <w:rsid w:val="00C321B7"/>
    <w:rsid w:val="00C66F59"/>
    <w:rsid w:val="00C85BD7"/>
    <w:rsid w:val="00CF161D"/>
    <w:rsid w:val="00CF2AB7"/>
    <w:rsid w:val="00CF3DA9"/>
    <w:rsid w:val="00D03DC3"/>
    <w:rsid w:val="00D300A0"/>
    <w:rsid w:val="00D31B8C"/>
    <w:rsid w:val="00D52278"/>
    <w:rsid w:val="00D527B3"/>
    <w:rsid w:val="00D83A18"/>
    <w:rsid w:val="00D85A0D"/>
    <w:rsid w:val="00DA6A20"/>
    <w:rsid w:val="00DC7578"/>
    <w:rsid w:val="00DD1060"/>
    <w:rsid w:val="00DD4197"/>
    <w:rsid w:val="00DD45C7"/>
    <w:rsid w:val="00DD66A7"/>
    <w:rsid w:val="00DD6B3D"/>
    <w:rsid w:val="00DF227C"/>
    <w:rsid w:val="00E14CB0"/>
    <w:rsid w:val="00E40FC5"/>
    <w:rsid w:val="00E74B4F"/>
    <w:rsid w:val="00E90127"/>
    <w:rsid w:val="00E95FBB"/>
    <w:rsid w:val="00ED5E8D"/>
    <w:rsid w:val="00EE5F32"/>
    <w:rsid w:val="00EE614E"/>
    <w:rsid w:val="00F37087"/>
    <w:rsid w:val="00F43BEB"/>
    <w:rsid w:val="00F449C4"/>
    <w:rsid w:val="00F925BB"/>
    <w:rsid w:val="00F93020"/>
    <w:rsid w:val="00FD0AB3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4C83"/>
  <w15:docId w15:val="{9B877FD8-A8FF-4F97-991D-DE24C53E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C7578"/>
    <w:rPr>
      <w:color w:val="0000FF"/>
      <w:u w:val="single"/>
    </w:rPr>
  </w:style>
  <w:style w:type="paragraph" w:customStyle="1" w:styleId="Default">
    <w:name w:val="Default"/>
    <w:rsid w:val="005848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12">
    <w:name w:val="Pa12"/>
    <w:basedOn w:val="Default"/>
    <w:next w:val="Default"/>
    <w:uiPriority w:val="99"/>
    <w:rsid w:val="005848D6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5848D6"/>
    <w:rPr>
      <w:rFonts w:ascii="ITC Avant Garde Std Bk" w:hAnsi="ITC Avant Garde Std Bk" w:cs="ITC Avant Garde Std Bk"/>
      <w:color w:val="000000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66F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F5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F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F59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delblocco">
    <w:name w:val="Block Text"/>
    <w:basedOn w:val="Normale"/>
    <w:rsid w:val="00DD66A7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paragraph" w:styleId="Rientrocorpodeltesto2">
    <w:name w:val="Body Text Indent 2"/>
    <w:basedOn w:val="Normale"/>
    <w:link w:val="Rientrocorpodeltesto2Carattere"/>
    <w:rsid w:val="00D31B8C"/>
    <w:pPr>
      <w:widowControl/>
      <w:overflowPunct w:val="0"/>
      <w:adjustRightInd w:val="0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1B8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D31B8C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31B8C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0C1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asst-rhodens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ivacy@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1C46-AC8F-404E-83A6-C82FA275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Facchini Simona</cp:lastModifiedBy>
  <cp:revision>2</cp:revision>
  <cp:lastPrinted>2025-07-14T07:33:00Z</cp:lastPrinted>
  <dcterms:created xsi:type="dcterms:W3CDTF">2025-07-14T07:33:00Z</dcterms:created>
  <dcterms:modified xsi:type="dcterms:W3CDTF">2025-07-14T07:33:00Z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